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SEGUIMIENTO DE POSGRADUADOS Y POSGRADUADAS EN LA UNIVERSIDAD NACIONAL DEL LITORAL</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Trombert, Alejandro Raúl</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Posgrado y Formación Continua, Secretaría Académica y de Innovación Educativa, Universidad Nacional del Litoral</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atrombert@rectorado@unl.edu.ar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Giorgetti, María Lorena</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Posgrado y Formación Continua, Secretaría Académica y de Innovación Educativa, Universidad Nacional del Litoral</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mgiorgetti@rectorado.unl.edu.ar</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Pavón, Yanina Lorena</w:t>
      </w:r>
    </w:p>
    <w:p w:rsidR="00000000" w:rsidDel="00000000" w:rsidP="00000000" w:rsidRDefault="00000000" w:rsidRPr="00000000" w14:paraId="0000000D">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Dirección de Posgrado y Formación Continua, Secretaría Académica y de Innovación Educativa, Universidad Nacional del Litoral</w:t>
      </w:r>
    </w:p>
    <w:p w:rsidR="00000000" w:rsidDel="00000000" w:rsidP="00000000" w:rsidRDefault="00000000" w:rsidRPr="00000000" w14:paraId="0000000E">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ypavon@rectorado.unl.edu.ar</w:t>
      </w:r>
    </w:p>
    <w:p w:rsidR="00000000" w:rsidDel="00000000" w:rsidP="00000000" w:rsidRDefault="00000000" w:rsidRPr="00000000" w14:paraId="0000000F">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rPr>
      </w:pPr>
      <w:bookmarkStart w:colFirst="0" w:colLast="0" w:name="_heading=h.euph9tt8941k" w:id="0"/>
      <w:bookmarkEnd w:id="0"/>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En las últimas décadas se ha producido un crecimiento de las propuestas de carreras de posgrado en las universidades, asociado tanto a la necesidad de especialización profesional como a las transformaciones de los sistemas científico-tecnológicos. En este contexto, el seguimiento de graduados y graduadas constituye una herramienta estratégica para comprender las trayectorias formativas y profesionales resultantes de estos procesos, así como para generar información relevante para la evaluación y mejora de las políticas universitarias y comprender el impacto de la formación de posgrado en distintos ámbitos. Asimismo, contribuyen a la construcción de indicadores que fortalecen los procesos de evaluación, planificación institucional y toma de decisiones en los sistemas universitarios. En Argentina, los procesos de acreditación impulsados por CONEAU han promovido la institucionalización de mecanismos de evaluación de las carreras de posgrado, incorporando entre sus estándares el monitoreo de las trayectorias de sus graduados/as. En este marco, la Universidad Nacional del Litoral (UNL) —que actualmente cuenta con 115 carreras de posgrado vigentes entre doctorados, maestrías y especializaciones— ha desarrollado desde 2018 un sistema de seguimiento de posgraduados/as recientes. Este trabajo presenta la experiencia de implementación de la Encuesta de Graduados y Graduadas Recientes de Posgrado (EGGRP), concebida como un instrumento de generación de información para la gestión universitaria, la evaluación de los programas de posgrado y el fortalecimiento de la vinculación entre la universidad, el sistema científico-tecnológico y el entorno socio-productivo. La encuesta releva más de 70 variables mediante preguntas cerradas y abiertas vinculadas a características sociodemográficas, trayectorias académicas, inserción laboral, participación en actividades de investigación y valoración de distintos aspectos de la formación recibida. La recolección de datos se realiza a través de los sistemas institucionales SIU-Kolla y SIU-Guaraní y su cumplimentación constituye un requisito para iniciar el trámite de obtención del diploma o certificado analítico de finalización de estudios. A partir de la información obtenida se han elaborado, entre 2019 y la actualidad, siete informes institucionales que permitieron caracterizar el perfil de los graduados y las graduadas según áreas disciplinares. Los resultados evidencian una importante participación femenina y una franja etaria predominante entre los 30 y 40 años. Asimismo, se observa una significativa inserción laboral en el sector público y una frecuente vinculación previa con actividades de investigación, docencia o gestión. La información generada permite identificar fortalezas y áreas de mejora en las propuestas académicas, constituyéndose en un insumo relevante para los procesos de planificación institucional, evaluación de la calidad de los programas y construcción de indicadores para el monitoreo de las políticas de posgrado. En este sentido y para seguir nutriendo los procesos de planeamiento en la Universidad, se ha desarrollado una nueva encuesta para el seguimiento de los posgraduados y las posgraduadas (realizada luego de transcurridos 5 años de la graduación) con el objetivo de obtener información de la inserción profesional y/o académica y el impacto de la formación recibida. Todos estos instrumentos con sus resultados se presentarán en diálogo con otros dispositivos institucionales que la universidad cuenta para acrecentar su vinculación con sus graduados y graduadas.</w:t>
      </w:r>
    </w:p>
    <w:p w:rsidR="00000000" w:rsidDel="00000000" w:rsidP="00000000" w:rsidRDefault="00000000" w:rsidRPr="00000000" w14:paraId="00000011">
      <w:pPr>
        <w:tabs>
          <w:tab w:val="left" w:leader="none" w:pos="1290"/>
          <w:tab w:val="left" w:leader="none" w:pos="9639"/>
        </w:tabs>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POSGRADO; SEGUIMIENTO DE GRADUADOS Y GRADUADAS; INDICADORES; GESTIÓN UNIVERSITARIA.</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décadas, la educación superior ha experimentado profundas transformaciones asociadas a la expansión de la matrícula universitaria, la diversificación de las ofertas académicas y el crecimiento sostenido de los estudios de posgrado. En Argentina, este proceso se ha visto acompañado por el fortalecimiento de mecanismos de evaluación y aseguramiento de la calidad orientados a garantizar la pertinencia académica y social de las propuestas formativas. En este contexto, las trayectorias de graduados y graduadas adquieren una relevancia creciente como objeto de análisis y como fuente de información estratégica para la gestión universitaria (CONEAU, 2023; Krotsch, 2001; Ministerio de Educación, 2023).</w:t>
      </w:r>
    </w:p>
    <w:p w:rsidR="00000000" w:rsidDel="00000000" w:rsidP="00000000" w:rsidRDefault="00000000" w:rsidRPr="00000000" w14:paraId="0000001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interés por conocer los recorridos académicos y profesionales de quienes egresan de las universidades responde a múltiples finalidades. Por una parte, permite evaluar el impacto de la formación recibida sobre la inserción laboral y el desarrollo profesional. Por otra parte, contribuye a identificar fortalezas y áreas de mejora en las propuestas académicas, generando evidencia para la toma de decisiones institucionales. Asimismo, la información producida resulta fundamental para los procesos de acreditación y evaluación externa impulsados por organismos nacionales como la Comisión Nacional de Evaluación y Acreditación Universitaria (CONEAU, 2023; Schomburg, 2003; Teichler, 2007).</w:t>
      </w:r>
    </w:p>
    <w:p w:rsidR="00000000" w:rsidDel="00000000" w:rsidP="00000000" w:rsidRDefault="00000000" w:rsidRPr="00000000" w14:paraId="0000001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relevancia de los graduados y graduadas dentro de la Universidad Pública Argentina no constituye un fenómeno reciente. Desde la Reforma Universitaria de 1918, quienes egresan de las instituciones fueron reconocidos como actores fundamentales de la vida universitaria a través de su incorporación al sistema de cogobierno. Este principio reformista consolidó una concepción democrática de la universidad basada en la participación de docentes, estudiantes y graduados/as en los órganos de gobierno institucional. De este modo, los graduados/as dejaron de ser considerados únicamente destinatarios de la formación universitaria para convertirse en protagonistas de los procesos de construcción, evaluación y transformación de la educación superior (Buchbinder, 2005; Sanguinetti, 1998; Suasnábar, 2018).</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actualidad, las Universidades Nacionales han ampliado significativamente las formas de vinculación con sus graduados y graduadas. A las instancias de participación política e institucional se suman programas de formación permanente, acciones de acompañamiento profesional, actividades de extensión e investigación, redes de graduados y sistemas de seguimiento orientados a conocer sus trayectorias académicas y laborales. Estas iniciativas permiten fortalecer el vínculo entre la Universidad y la sociedad, favoreciendo procesos de retroalimentación que contribuyen a mejorar la calidad y pertinencia de las propuestas formativas (Suasnábar, 2018; Teichler, 2007; Universidad Nacional del Litoral, 2025d).</w:t>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particular, la Universidad Nacional del Litoral (UNL) ha desarrollado una política institucional sostenida de vinculación con graduados y graduadas que se expresa tanto en los derechos y deberes establecidos por su Estatuto como en la implementación de diversos dispositivos destinados a promover su participación y acompañar sus trayectorias posteriores a la graduación. Entre estos instrumentos se destacan los sistemas de seguimiento de graduados y graduadas de grado y posgrado, concebidos como herramientas estratégicas para la producción de información relevante para la planificación institucional (Universidad Nacional del Litoral, 2025c, 2025e).</w:t>
      </w:r>
    </w:p>
    <w:p w:rsidR="00000000" w:rsidDel="00000000" w:rsidP="00000000" w:rsidRDefault="00000000" w:rsidRPr="00000000" w14:paraId="0000001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Particularmente, la expansión de la oferta de posgrado en la UNL y las crecientes demandas de evaluación y acreditación impulsadas por la CONEAU generaron la necesidad de desarrollar mecanismos específicos de monitoreo de las trayectorias de quienes completan estudios de especialización, maestría y doctorado. En respuesta a estas demandas, la Universidad implementó en 2018 la Encuesta de Graduados y Graduadas Recientes de Posgrado (EGGRP), instrumento destinado a relevar información sobre características sociodemográficas, trayectorias formativas, inserción laboral, participación en actividades de investigación y valoración de la formación recibida (CONEAU, 2023, 2024; Universidad Nacional del Litoral, 2018).</w:t>
      </w:r>
    </w:p>
    <w:p w:rsidR="00000000" w:rsidDel="00000000" w:rsidP="00000000" w:rsidRDefault="00000000" w:rsidRPr="00000000" w14:paraId="0000002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información generada a partir de este dispositivo permitió construir una serie de informes institucionales que aportan evidencia sobre las características de los posgraduados y posgraduadas de la UNL, sus recorridos académicos y profesionales, y el impacto de la formación de cuarto nivel en distintos ámbitos de desempeño. Asimismo, constituye un insumo relevante para los procesos de planificación institucional, evaluación de la calidad académica y monitoreo de las políticas de posgrado (Universidad Nacional del Litoral, 2025b).</w:t>
      </w:r>
    </w:p>
    <w:p w:rsidR="00000000" w:rsidDel="00000000" w:rsidP="00000000" w:rsidRDefault="00000000" w:rsidRPr="00000000" w14:paraId="0000002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presente trabajo tiene por objetivo analizar la experiencia de seguimiento de graduados y graduadas de posgrado desarrollada por la Universidad Nacional del Litoral, contextualizándola en las reconfiguraciones contemporáneas de la educación superior y en las políticas institucionales de vinculación con graduados. Para ello se recuperan antecedentes normativos e institucionales vinculados al lugar de los graduados en la Universidad Pública Argentina, se describen los principales dispositivos de seguimiento implementados por la UNL y se analizan los resultados obtenidos a partir de la Encuesta de Graduados y Graduadas Recientes de Posgrado. Finalmente, se reflexiona sobre los aportes de estos instrumentos para la gestión universitaria, la evaluación de la calidad y el fortalecimiento de los vínculos entre universidad, sistema científico-tecnológico y sociedad.</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7">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graduados y graduadas en la Universidad Pública Argentina: participación institucional, cogobierno y vinculación con la Universidad</w:t>
      </w:r>
    </w:p>
    <w:p w:rsidR="00000000" w:rsidDel="00000000" w:rsidP="00000000" w:rsidRDefault="00000000" w:rsidRPr="00000000" w14:paraId="0000002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figura de los graduados y graduadas ocupa un lugar singular dentro de las Universidades Públicas Argentinas. A diferencia de otros actores que participan transitoriamente de la vida universitaria, quienes concluyen sus estudios mantienen un vínculo permanente con la institución, tanto por su pertenencia a la comunidad académica como por el rol que desempeñan en distintos ámbitos profesionales, científicos, tecnológicos, culturales y sociales. Esta condición los convierte en actores estratégicos para la construcción de conocimiento sobre el impacto de la formación universitaria y para el fortalecimiento de las relaciones entre universidad y sociedad (Suasnábar, 2018; Teichler, 2007).</w:t>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incorporación de los graduados y las graduadas a la vida institucional universitaria encuentra sus antecedentes en el movimiento reformista de 1918. La Reforma Universitaria surgida en la Universidad Nacional de Córdoba constituyó uno de los acontecimientos más significativos en la historia de la educación superior latinoamericana. Sus postulados promovieron la democratización de las estructuras universitarias, la autonomía institucional, la libertad de cátedra, la renovación pedagógica y la participación de los distintos claustros en el gobierno universitario (Buchbinder, 2005; Sanguinetti, 1998; Suasnábar, 2018).</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principios centrales impulsados por el movimiento reformista fue el cogobierno universitario. Este modelo estableció que las decisiones institucionales debían ser compartidas entre docentes, estudiantes y graduados, superando las estructuras tradicionales que concentraban el poder exclusivamente en el cuerpo docente. La inclusión de los graduados en los órganos de gobierno representó una innovación de gran trascendencia, ya que reconoció el valor de la experiencia profesional y social adquirida por quienes habían completado su formación universitaria (Buchbinder, 2005</w:t>
      </w: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Sanguinetti, 1998).</w:t>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entonces, los graduados y las graduadas dejaron de ser considerados/as únicamente destinatarios de la enseñanza universitaria para transformarse en participantes activos de la definición de políticas académicas e institucionales. Su presencia en Consejos Directivos, Consejos Superiores y Asambleas Universitarias permitió incorporar a la toma de decisiones perspectivas vinculadas con el ejercicio profesional, los cambios de los mercados laborales, las demandas sociales y los desafíos científicos y tecnológicos emergentes (Buchbinder, 2005; Suasnábar, 2018).</w:t>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Diversos autores han señalado que la Reforma Universitaria instaló una concepción de universidad estrechamente vinculada con las necesidades de la sociedad. En ese marco, la participación de los graduados adquirió un significado particular, ya que este claustro ocupa una posición intermedia entre la institución universitaria y los distintos espacios de inserción profesional. Los graduados actúan simultáneamente como representantes de la Universidad en la sociedad y como portadores de las demandas sociales dentro de la Universidad (Buchbinder, 2005; Suasnábar, 2018).</w:t>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graduados y graduadas en el Estatuto de la UNL</w:t>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importancia atribuida a los graduados y las graduadas dentro de la tradición universitaria argentina encuentra una expresión concreta en el Estatuto de la UNL. La normativa vigente reconoce explícitamente a los graduados y las graduadas como integrantes de la comunidad universitaria y establece un conjunto de derechos y deberes orientados a promover una relación permanente entre la institución y quienes concluyeron sus estudios (Universidad Nacional del Litoral, 2012).</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Estatuto de la UNL define al cuerpo de graduados y graduadas como el conjunto de personas que obtuvieron un título universitario en la institución, incorporando además a graduados/as de otras universidades que mantienen vínculos académicos con ella. Esta definición amplía la noción tradicional de pertenencia institucional y enfatiza la construcción de una comunidad académica basada en la continuidad de los vínculos más allá de la finalización de los estudios (Universidad Nacional del Litoral, 2012).</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derechos reconocidos a los graduados y las graduadas se destacan el acceso a programas de formación y perfeccionamiento académico y profesional, la participación en actividades culturales, deportivas y recreativas, la integración a proyectos de investigación, extensión e internacionalización y el reconocimiento institucional de sus aportes académicos. Estos derechos evidencian que la Universidad concibe la graduación no como el cierre de una trayectoria, sino como el inicio de una nueva etapa de vinculación institucional (Universidad Nacional del Litoral, 2012; 2025c; 2025e).</w:t>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Estatuto establece deberes específicos vinculados con la promoción de los valores universitarios, la transmisión de necesidades sociales a la institución y la participación en procesos de evaluación y mejora de las actividades académicas. De este modo, los graduados y las graduadas son concebidos/as como actores capaces de aportar información y experiencias relevantes para fortalecer la pertinencia social de las funciones universitarias (Universidad Nacional del Litoral, 2012).</w:t>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Más allá del cogobierno: nuevas formas de vinculación con graduados y graduadas</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política institucional de graduados y graduadas de la UNL se estructura además a partir de múltiples estrategias de acompañamiento y fortalecimiento del vínculo con quienes egresan de la institución. Entre ellas se destacan los programas de formación continua, el acceso a carreras de posgrado y diplomaturas universitarias superiores, cursos de actualización y propuestas de capacitación permanente; la difusión de oportunidades laborales y profesionales; la promoción de actividades de emprendedorismo e innovación; y la participación en proyectos de investigación, extensión e internacionalización (Universidad Nacional del Litoral, 2025c; 2025f).</w:t>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Universidad desarrolla acciones destinadas a fortalecer el sentido de pertenencia institucional mediante redes de graduados y graduadas, actividades académicas y culturales, reconocimientos a trayectorias destacadas y beneficios específicos para la comunidad graduada. Estas iniciativas reflejan una concepción de la graduación entendida no como la finalización del vínculo con la institución, sino como una nueva etapa de participación en la vida universitaria y de construcción conjunta de conocimiento, ciudadanía y compromiso social (Universidad Nacional del Litoral, 2025c).</w:t>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los dispositivos de vinculación desarrollados por la UNL se incluyen también la credencial digital para graduados y graduadas, el acceso a beneficios institucionales, la difusión sistemática de propuestas de formación continua y oportunidades laborales, la participación en actividades académicas, culturales y de extensión, así como la promoción de redes profesionales y espacios de intercambio entre egresados y egresadas. Estas acciones complementan las formas tradicionales de participación institucional y contribuyen a consolidar una relación sostenida entre la universidad y quienes culminan sus estudios, fortaleciendo el sentido de pertenencia a la comunidad universitaria (Universidad Nacional del Litoral, 2025c; 2025e) .</w:t>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los sistemas de seguimiento de graduados/as se han convertido en una herramienta central dentro de esta política institucional. A través de ellos, la Universidad produce información sistemática acerca de las trayectorias académicas y laborales de sus egresados/as, generando evidencias que permiten orientar procesos de planificación, evaluación y mejora continua (Universidad Nacional del Litoral, 2025d; 2025e).</w:t>
      </w:r>
    </w:p>
    <w:p w:rsidR="00000000" w:rsidDel="00000000" w:rsidP="00000000" w:rsidRDefault="00000000" w:rsidRPr="00000000" w14:paraId="0000004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las encuestas de seguimiento implementadas por la UNL constituyen mucho más que instrumentos estadísticos. Representan dispositivos de vinculación institucional que permiten mantener un diálogo permanente con graduados y graduadas, recuperar sus experiencias y fortalecer la capacidad de la Universidad para responder a las demandas de una sociedad en permanente transformación (Schomburg, 2003; Teichler, 2007; Universidad Nacional del Litoral, 2018).</w:t>
      </w:r>
    </w:p>
    <w:p w:rsidR="00000000" w:rsidDel="00000000" w:rsidP="00000000" w:rsidRDefault="00000000" w:rsidRPr="00000000" w14:paraId="0000004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El posgrado en la UNL y los desafíos del aseguramiento de la calidad</w:t>
      </w:r>
    </w:p>
    <w:p w:rsidR="00000000" w:rsidDel="00000000" w:rsidP="00000000" w:rsidRDefault="00000000" w:rsidRPr="00000000" w14:paraId="0000004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décadas, el crecimiento de los estudios de posgrado se ha consolidado como una de las principales tendencias de los sistemas de educación superior a nivel nacional e internacional. La creciente especialización de los campos profesionales, el desarrollo de nuevas áreas de conocimiento y la necesidad de actualización permanente impulsada por las dinámicas científicas y tecnológicas han favorecido una expansión sostenida de las propuestas de formación de cuarto nivel. En Argentina, este proceso estuvo acompañado por el fortalecimiento de políticas de evaluación y acreditación orientadas a garantizar la calidad académica de las carreras y la pertinencia de la formación ofrecida (CONEAU, 2023, Krotsch, 2001; Ministerio de Educación de la Nación, 2023).</w:t>
      </w:r>
    </w:p>
    <w:p w:rsidR="00000000" w:rsidDel="00000000" w:rsidP="00000000" w:rsidRDefault="00000000" w:rsidRPr="00000000" w14:paraId="0000004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contexto, las Universidades Nacionales han asumido el desafío de consolidar sistemas institucionales capaces de asegurar la calidad de sus programas de posgrado mediante procesos permanentes de evaluación, planificación y mejora continua. La expansión de la oferta académica no sólo requiere incrementar la cantidad de carreras disponibles, sino también garantizar que dichas propuestas respondan a estándares de excelencia académica, formación científica y relevancia social (CONEAU, 2023).</w:t>
      </w:r>
    </w:p>
    <w:p w:rsidR="00000000" w:rsidDel="00000000" w:rsidP="00000000" w:rsidRDefault="00000000" w:rsidRPr="00000000" w14:paraId="0000004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UNL constituye un caso representativo de este proceso de crecimiento y consolidación institucional. Actualmente, cuenta con 117 carreras de posgrado vigentes distribuidas en 20 doctorados, 42 maestrías y 55 especializaciones, desarrolladas en las diez Unidades Académicas que integran la Universidad. Asimismo, 15 de estas carreras se dictan bajo modalidad a distancia, ampliando las posibilidades de acceso a estudiantes y profesionales provenientes de distintas regiones del país (Universidad Nacional del Litoral, 2025f).</w:t>
      </w:r>
    </w:p>
    <w:p w:rsidR="00000000" w:rsidDel="00000000" w:rsidP="00000000" w:rsidRDefault="00000000" w:rsidRPr="00000000" w14:paraId="0000005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magnitud y diversidad de esta oferta académica reflejan la importancia estratégica que el posgrado ha adquirido dentro de la política institucional de la Universidad. Estas propuestas abarcan las distintas áreas disciplinares definidas por la Comisión Nacional de Evaluación y Acreditación Universitaria (CONEAU): Ciencias Aplicadas, Ciencias Básicas, Ciencias Humanas, Ciencias de la Salud y Ciencias Sociales, permitiendo satisfacer necesidades de formación avanzada tanto en ámbitos académicos como profesionales (CONEAU, 2023; Universidad Nacional del Litoral, 2025f).</w:t>
      </w:r>
    </w:p>
    <w:p w:rsidR="00000000" w:rsidDel="00000000" w:rsidP="00000000" w:rsidRDefault="00000000" w:rsidRPr="00000000" w14:paraId="0000005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la calidad de una oferta de posgrado no puede evaluarse únicamente en términos cuantitativos. En el sistema universitario argentino, uno de los principales indicadores de calidad académica está constituido por los procesos de acreditación y categorización desarrollados por la CONEAU. Estos procesos evalúan aspectos vinculados con el diseño curricular, el cuerpo académico, las actividades de investigación, la infraestructura disponible, la producción científica, la vinculación institucional y los resultados alcanzados por cada carrera (CONEAU, 2023; 2024; Ministerio de Educación de la Nación, 2023).</w:t>
      </w:r>
    </w:p>
    <w:p w:rsidR="00000000" w:rsidDel="00000000" w:rsidP="00000000" w:rsidRDefault="00000000" w:rsidRPr="00000000" w14:paraId="0000005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acuerdo al marco normativo vigente al momento del estudio, las categorías otorgadas por la CONEAU permiten reconocer distintos niveles de calidad académica. La categoría A corresponde a carreras consideradas excelentes; la categoría B a carreras consideradas muy buenas; y la categoría C a carreras consideradas buenas. La distribución de estas categorías constituye un indicador relevante para analizar la calidad de la oferta de posgrado de una institución universitaria (CONEAU, 2023; 2024).</w:t>
      </w:r>
    </w:p>
    <w:p w:rsidR="00000000" w:rsidDel="00000000" w:rsidP="00000000" w:rsidRDefault="00000000" w:rsidRPr="00000000" w14:paraId="0000005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las categorizaciones obtenidas por la UNL evidencian una posición destacada dentro del sistema universitario argentino. Del total de carreras acreditadas, 45 poseen categoría A, distribuidas en 14 doctorados, 18 maestrías y 13 especializaciones. A su vez, 26 carreras cuentan con categoría B, entre ellas 2 doctorados, 8 maestrías y 16 especializaciones. Finalmente, sólo 6 carreras acreditadas poseen categoría C, correspondientes a 2 maestrías y 4 especializaciones (Universidad Nacional del Litoral, 2025f).</w:t>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estos resultados debe sumarse que actualmente 40 carreras cuentan con dictamen favorable para el reconocimiento provisorio del título, condición que corresponde a propuestas nuevas que aún no han completado su primer ciclo de acreditación. Este grupo está integrado por 4 doctorados, 14 maestrías y 22 especializaciones (Universidad Nacional del Litoral, 2025f).</w:t>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distribución de estas categorías permite observar que una proporción significativa de la oferta de posgrado de la UNL se encuentra ubicada en los niveles más altos de calidad. Este aspecto resulta particularmente relevante ya que evidencia la capacidad institucional para sostener programas de formación avanzada con elevados estándares académicos y una sólida articulación entre docencia, investigación y vinculación con el medio (Universidad Nacional del Litoral, 2025f).</w:t>
      </w:r>
    </w:p>
    <w:p w:rsidR="00000000" w:rsidDel="00000000" w:rsidP="00000000" w:rsidRDefault="00000000" w:rsidRPr="00000000" w14:paraId="0000005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paralelo a este crecimiento y consolidación de la oferta de posgrado, los procesos de acreditación impulsados por la CONEAU han incrementado las exigencias vinculadas con la generación de información sistemática sobre el desempeño y los resultados de las carreras. Las evaluaciones contemporáneas ya no se limitan al análisis de aspectos estructurales o curriculares, sino que incorporan cada vez con mayor énfasis indicadores relacionados con las trayectorias académicas y profesionales de graduados y graduadas (CONEAU, 2023, 2024).</w:t>
      </w:r>
    </w:p>
    <w:p w:rsidR="00000000" w:rsidDel="00000000" w:rsidP="00000000" w:rsidRDefault="00000000" w:rsidRPr="00000000" w14:paraId="0000005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Tanto en los procesos de acreditación integral como en las acreditaciones focalizadas, la existencia de mecanismos institucionales de seguimiento de graduados constituye una dimensión especialmente valorada. Entre los aspectos considerados se incluyen la inserción laboral, la continuidad de la formación académica, la participación en actividades de investigación, la producción científica, la movilidad académica y la valoración que los propios graduados realizan de la formación recibida (CONEAU, 2023; 2024, Schomburg, 2003). </w:t>
      </w:r>
    </w:p>
    <w:p w:rsidR="00000000" w:rsidDel="00000000" w:rsidP="00000000" w:rsidRDefault="00000000" w:rsidRPr="00000000" w14:paraId="0000006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consecuencia, las Universidades se enfrentan al desafío de desarrollar sistemas permanentes de producción de información que permitan generar evidencias confiables sobre el impacto de sus propuestas formativas. La construcción de indicadores vinculados con graduación, desempeño profesional, desarrollo científico y satisfacción de graduados y graduadas se ha convertido en una herramienta fundamental para los procesos de evaluación institucional y aseguramiento de la calidad (Schomburg, 2003; Teichler, 2007).</w:t>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UNL, estas demandas fueron asumidas no sólo como una exigencia derivada de los procesos de acreditación, sino también como una oportunidad para fortalecer la planificación estratégica y la toma de decisiones basada en evidencia. La necesidad de comprender las trayectorias de quienes completan estudios de especialización, maestría y doctorado impulsó el desarrollo de dispositivos específicos de seguimiento orientados a producir información relevante para la gestión universitaria (Universidad Nacional del Litoral, 2018; 2025e). </w:t>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institucional surge la Encuesta de Graduados y Graduadas Recientes de Posgrado (EGGRP), implementada desde 2018 como parte de una política integral de evaluación y seguimiento de la formación de cuarto nivel. Este instrumento permitió avanzar hacia la construcción de un sistema sistemático de monitoreo de trayectorias académicas y profesionales, generando información estratégica para la mejora continua de las carreras, la planificación institucional y los procesos de acreditación ante la CONEAU (Universidad Nacional del Litoral, 2018; 2025b).</w:t>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vinculación con graduados y graduadas en la UNL: dispositivos institucionales y producción de información estratégica</w:t>
      </w:r>
    </w:p>
    <w:p w:rsidR="00000000" w:rsidDel="00000000" w:rsidP="00000000" w:rsidRDefault="00000000" w:rsidRPr="00000000" w14:paraId="0000006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transformaciones experimentadas por la educación superior durante las últimas décadas han impulsado a las Universidades a desarrollar nuevas estrategias para fortalecer los vínculos con sus graduados y graduadas. En este contexto, la UNL ha consolidado una política institucional que busca sostener la relación con quienes egresan de la institución mediante acciones orientadas a la formación continua, la participación en actividades académicas, la inserción profesional y la generación de información sobre sus trayectorias (Teichler, 2007; Universidad Nacional del Litoral, 2025c).</w:t>
      </w:r>
    </w:p>
    <w:p w:rsidR="00000000" w:rsidDel="00000000" w:rsidP="00000000" w:rsidRDefault="00000000" w:rsidRPr="00000000" w14:paraId="0000006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iniciativas se desarrollan a través de múltiples dispositivos institucionales que permiten acompañar distintos momentos de la trayectoria posterior a la graduación. En conjunto, estas acciones contribuyen a fortalecer el sentido de pertenencia institucional, promover la actualización profesional y generar información relevante para los procesos de planificación universitaria (Teichler, 2007; Universidad Nacional del Litoral, 2025e).</w:t>
      </w:r>
    </w:p>
    <w:p w:rsidR="00000000" w:rsidDel="00000000" w:rsidP="00000000" w:rsidRDefault="00000000" w:rsidRPr="00000000" w14:paraId="0000006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principales líneas de trabajo impulsadas por la Universidad se encuentran las vinculadas con la formación permanente de graduados y graduadas. La amplia oferta de carreras de posgrado, diplomaturas, cursos de actualización y propuestas de capacitación continua constituye una de las principales herramientas para acompañar los procesos de desarrollo profesional y académico posteriores al egreso (Universidad Nacional del Litoral, 2025c; 2025f).</w:t>
      </w:r>
    </w:p>
    <w:p w:rsidR="00000000" w:rsidDel="00000000" w:rsidP="00000000" w:rsidRDefault="00000000" w:rsidRPr="00000000" w14:paraId="0000006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la Universidad promueve distintas acciones orientadas a favorecer la inserción y el desarrollo profesional de sus graduados y graduadas mediante la difusión de oportunidades laborales, actividades de vinculación tecnológica, iniciativas de emprendedorismo y espacios de articulación con organismos públicos, empresas e instituciones de la sociedad civil (Universidad Nacional del Litoral, 2025c). </w:t>
      </w:r>
    </w:p>
    <w:p w:rsidR="00000000" w:rsidDel="00000000" w:rsidP="00000000" w:rsidRDefault="00000000" w:rsidRPr="00000000" w14:paraId="0000007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política institucional también contempla acciones destinadas a fortalecer la participación de graduados y graduadas en actividades académicas, científicas y de extensión. La integración en proyectos de investigación, programas de extensión universitaria, actividades de internacionalización y redes académicas constituye una dimensión relevante para sostener el vínculo entre la universidad y quienes han completado sus estudios (Suasnábar, 2018; Universidad Nacional del Litoral, 2025c). </w:t>
      </w:r>
    </w:p>
    <w:p w:rsidR="00000000" w:rsidDel="00000000" w:rsidP="00000000" w:rsidRDefault="00000000" w:rsidRPr="00000000" w14:paraId="0000007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Junto con estas iniciativas, la UNL ha desarrollado un conjunto de instrumentos destinados específicamente a conocer las trayectorias académicas y profesionales de sus graduados y graduadas. La producción sistemática de información sobre las características de quienes egresan, sus recorridos formativos y sus experiencias de inserción laboral constituye actualmente una herramienta estratégica para la evaluación institucional y la mejora continua de las propuestas académicas (Universidad Nacional del Litoral, 2025e). </w:t>
      </w:r>
    </w:p>
    <w:p w:rsidR="00000000" w:rsidDel="00000000" w:rsidP="00000000" w:rsidRDefault="00000000" w:rsidRPr="00000000" w14:paraId="0000007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se inscriben los distintos dispositivos de seguimiento implementados por la Universidad, los cuales permiten reconstruir diferentes momentos de las trayectorias posteriores a la graduación y generar información relevante para la toma de decisiones.</w:t>
      </w:r>
    </w:p>
    <w:p w:rsidR="00000000" w:rsidDel="00000000" w:rsidP="00000000" w:rsidRDefault="00000000" w:rsidRPr="00000000" w14:paraId="0000007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Encuesta de Graduados y Graduadas Recientes de Grado</w:t>
      </w:r>
    </w:p>
    <w:p w:rsidR="00000000" w:rsidDel="00000000" w:rsidP="00000000" w:rsidRDefault="00000000" w:rsidRPr="00000000" w14:paraId="0000007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de Graduados y Graduadas Recientes de Grado (EGGRG) constituye el instrumento histórico de seguimiento de graduados/as de la UNL. Implementada de manera obligatoria desde el año 2014, permite relevar información sobre características sociodemográficas, trayectorias académicas, inserción laboral, participación en actividades universitarias y valoración de la formación recibida. La continuidad de su aplicación ha permitido construir una serie histórica de información que constituye un insumo relevante para los procesos de planeamiento institucional y evaluación de las carreras de grado (Universidad Nacional del Litoral, 2025d). </w:t>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La Encuesta de Graduados y Graduadas Recientes de Posgrado</w:t>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y expansión de la oferta de posgrado generó la necesidad de desarrollar un instrumento específico que permitiera conocer las trayectorias de quienes completan estudios de especialización, maestría y doctorado. En respuesta a esta necesidad y en consonancia la EGGRG, la UNL implementó en 2018 la Encuesta de Graduados y Graduadas Recientes de Posgrado (EGGRP), orientada a producir información estratégica sobre las características académicas y profesionales de los posgraduados y posgraduadas de la institución. La especificidad de este instrumento radica en la incorporación de dimensiones vinculadas con la producción científica, la investigación, la docencia universitaria, la movilidad académica y el impacto profesional de la formación de cuarto nivel (Universidad Nacional del Litoral, 2018).</w:t>
      </w:r>
    </w:p>
    <w:p w:rsidR="00000000" w:rsidDel="00000000" w:rsidP="00000000" w:rsidRDefault="00000000" w:rsidRPr="00000000" w14:paraId="0000007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se administra a través de los sistemas institucionales SIU-Kolla y SIU-Guaraní, integrándose a los procedimientos administrativos vinculados con la finalización de los estudios de posgrado. Su cumplimentación constituye un requisito para iniciar el trámite de obtención del diploma o certificado analítico final, situación que ha permitido alcanzar elevados niveles de cobertura y construir una base de información representativa de las distintas carreras y áreas disciplinares de la Universidad (Universidad Nacional del Litoral, 2018).</w:t>
      </w:r>
    </w:p>
    <w:p w:rsidR="00000000" w:rsidDel="00000000" w:rsidP="00000000" w:rsidRDefault="00000000" w:rsidRPr="00000000" w14:paraId="0000008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principales atributos de la EGGRP es la amplitud de las dimensiones relevadas. El instrumento incorpora más de setenta variables organizadas en diferentes bloques temáticos que permiten reconstruir las trayectorias académicas y profesionales de los graduados y graduadas desde una perspectiva integral (Universidad Nacional del Litoral, 2018).</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las variables relevadas se incluyen aspectos vinculados con el perfil sociodemográfico, tales como edad, género, lugar de residencia y procedencia institucional. Asimismo, se recopila información sobre la formación académica previa, la posesión de otros títulos de posgrado y las modalidades de financiamiento utilizadas para sostener los estudios realizados (Universidad Nacional del Litoral, 2018).</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instrumento también incorpora un conjunto de indicadores relacionados con la inserción laboral. Estos permiten conocer la situación ocupacional de los graduados y graduadas, los sectores de actividad en los que se desempeñan, las características de sus puestos de trabajo, la antigüedad laboral acumulada y la relación existente entre la formación recibida y las actividades profesionales desarrolladas (Universidad Nacional del Litoral, 2018).</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Otra dimensión particularmente relevante de la encuesta se encuentra asociada a las actividades académicas y científicas. En este sentido, la EGGRP releva información sobre participación en proyectos de investigación, desempeño docente, producción científica, asistencia a congresos y jornadas, movilidad académica, obtención de becas y participación en actividades de gestión universitaria o científico-tecnológica (Universidad Nacional del Litoral, 2018).</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la encuesta incorpora preguntas destinadas a conocer la valoración que los graduados y graduadas realizan de la formación recibida. Estas dimensiones permiten analizar aspectos relacionados con la calidad de la enseñanza, el desempeño del cuerpo docente, la pertinencia de los contenidos curriculares, la organización administrativa de las carreras y el impacto profesional de los conocimientos adquiridos (Universidad Nacional del Litoral, 2018).</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información obtenida a través de la EGGRP constituye una fuente estratégica para múltiples niveles de gestión institucional. En primer lugar, permite a las carreras de posgrado identificar fortalezas y oportunidades de mejora en sus propuestas académicas. En segundo lugar, proporciona evidencia relevante para los procesos de acreditación y evaluación externa desarrollados por la CONEAU. Finalmente, contribuye a la construcción de indicadores institucionales que orientan la formulación de políticas de posgrado y la planificación universitaria (CONEAU, 2023; Schomburg, 2003; Universidad Nacional del Litoral, 2025b).</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Desde una perspectiva metodológica, uno de los aspectos más relevantes de esta experiencia radica en la continuidad temporal del dispositivo. A partir de la información recopilada desde 2018, la Universidad ha elaborado siete informes institucionales que permiten reconstruir tendencias y características de las distintas cohortes de graduados y graduadas. Esta acumulación de evidencia constituye una fortaleza significativa, ya que posibilita superar aproximaciones basadas en estudios aislados para avanzar hacia un sistema permanente de monitoreo y evaluación de trayectorias (Universidad Nacional del Litoral, 2025b).</w:t>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 octubre de 2018 y marzo de 2024 se relevaron y procesaron 1817 encuestas correspondientes a graduados y graduadas recientes de posgrado. Este volumen de información permitió construir una caracterización detallada de quienes completan estudios de especialización, maestría y doctorado en la Universidad Nacional del Litoral, generando evidencia sobre sus perfiles académicos, profesionales y científicos (Universidad Nacional del Litoral, 2025b).</w:t>
      </w:r>
    </w:p>
    <w:p w:rsidR="00000000" w:rsidDel="00000000" w:rsidP="00000000" w:rsidRDefault="00000000" w:rsidRPr="00000000" w14:paraId="0000009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experiencia acumulada durante los primeros años de implementación constituye la base sobre la cual la Universidad ha comenzado a desarrollar nuevos dispositivos de seguimiento orientados a analizar las trayectorias de mediano plazo de sus egresados (Universidad Nacional del Litoral, 2025e). </w:t>
      </w:r>
    </w:p>
    <w:p w:rsidR="00000000" w:rsidDel="00000000" w:rsidP="00000000" w:rsidRDefault="00000000" w:rsidRPr="00000000" w14:paraId="0000009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la Encuesta de Graduados y Graduadas Recientes de Posgrado no sólo permite conocer quiénes son los posgraduados y las posgraduadas de la UNL, sino también comprender de qué manera la formación de cuarto nivel impacta sobre sus trayectorias académicas, profesionales y científicas. A partir de esta información es posible construir indicadores que contribuyen a fortalecer los procesos de evaluación y mejora continua de las carreras, consolidando una política institucional basada en la producción de evidencia para la toma de decisiones (Universidad Nacional del Litoral, 2025b). </w:t>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5">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seguimiento de graduados y graduadas a cinco años</w:t>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Más recientemente, la Universidad incorporó un nuevo dispositivo destinado a profundizar el conocimiento sobre las trayectorias de mediano plazo de sus egresados. La encuesta de seguimiento a cinco años busca analizar la evolución profesional y académica posterior a la graduación, permitiendo conocer los efectos de la formación universitaria en horizontes temporales más amplios y complementar la información obtenida mediante los relevamientos realizados al momento de la finalización de los estudios. La incorporación de este instrumento representa un avance significativo en la construcción de un sistema integral de seguimiento de graduados y graduadas, capaz de generar información sobre distintos momentos de las trayectorias académicas y profesionales. En el ámbito del grado ya ha sido implementada una prueba piloto, mientras que en el ámbito de posgrado se encuentra próxima su ejecución (Universidad Nacional del Litoral, 2025e).</w:t>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Principales resultados de la EGGRP en el período 2019 – 2023</w:t>
      </w:r>
    </w:p>
    <w:p w:rsidR="00000000" w:rsidDel="00000000" w:rsidP="00000000" w:rsidRDefault="00000000" w:rsidRPr="00000000" w14:paraId="0000009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B">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Perfil sociodemográfico de los graduados y graduadas de posgrado</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Uno de los rasgos más consistentes observados en los distintos relevamientos es la importante participación femenina entre quienes completan estudios de posgrado en la UNL. De acuerdo al informe de EGGRP del período 2019 – 2023, el 59% de las personas encuestadas se identificó con este género. Esta tendencia resulta coincidente con los procesos observados en el sistema universitario argentino durante las últimas décadas, caracterizados por una creciente presencia de mujeres en los distintos niveles de formación superior. La predominancia femenina adquiere especial relevancia al analizar las trayectorias académicas de posgrado, ya que refleja procesos de ampliación de oportunidades educativas y de creciente participación de las mujeres en ámbitos tradicionalmente asociados a la producción científica, la docencia universitaria y el ejercicio profesional especializado. Si bien la encuesta no fue diseñada para profundizar en las desigualdades de género presentes en las trayectorias académicas y laborales, los resultados obtenidos constituyen un punto de partida relevante para futuras investigaciones orientadas a comprender estas dinámicas (Universidad Nacional del Litoral, 2025b).</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la edad de los graduados y graduadas, los informes muestran una marcada concentración en la franja comprendida entre los 30 y los 40 años (41% de los graduados y las graduadas). Este dato permite interpretar al posgrado como una instancia formativa que se desarrolla generalmente una vez iniciada la trayectoria laboral y profesional. A diferencia de lo que ocurre en muchas carreras de grado, la formación de cuarto nivel aparece estrechamente vinculada a procesos de actualización profesional, especialización y desarrollo académico posteriores a la inserción en el mercado de trabajo (Universidad Nacional del Litoral, 2025b).</w:t>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de la procedencia geográfica, el 89% de los graduados y graduadas proviene de las provincias de Santa Fe y Entre Ríos, lo que confirma el papel de la UNL como institución de referencia para la región centro del país. No obstante, también se registra la participación de estudiantes provenientes de otras provincias y de distintos países, evidenciando una progresiva ampliación del alcance territorial de la oferta de posgrado (Universidad Nacional del Litoral, 2025b).</w:t>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Trayectorias formativas y continuidad de la formación</w:t>
      </w:r>
    </w:p>
    <w:p w:rsidR="00000000" w:rsidDel="00000000" w:rsidP="00000000" w:rsidRDefault="00000000" w:rsidRPr="00000000" w14:paraId="000000A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muestran que el acceso al posgrado se produce sobre trayectorias académicas diversas, aunque con una importante presencia de graduados y graduadas de la propia UNL. Aproximadamente seis de cada diez participantes realizaron sus estudios de grado en la institución, lo que evidencia una significativa continuidad formativa dentro de la Universidad. Este dato permite observar que el posgrado constituye una instancia relevante de fidelización académica y de fortalecimiento de los vínculos institucionales con los graduados y las graduadas. La permanencia dentro del sistema universitario de la UNL para continuar estudios de cuarto nivel puede interpretarse como un indicador indirecto de reconocimiento de la calidad de las propuestas académicas y de confianza en la institución. El resto provino de otras universidades, principalmente universidades nacionales públicas (49,1%) y universidades privadas argentinas (37,3%) (Universidad Nacional del Litoral, 2025b).</w:t>
      </w:r>
    </w:p>
    <w:p w:rsidR="00000000" w:rsidDel="00000000" w:rsidP="00000000" w:rsidRDefault="00000000" w:rsidRPr="00000000" w14:paraId="000000A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29% de quienes respondieron la encuesta manifestó poseer otro título de posgrado además del recientemente obtenido. Este resultado pone de manifiesto que las trayectorias formativas contemporáneas tienden a estructurarse cada vez más en torno a procesos de educación continua y formación permanente, donde la obtención de un título de posgrado no representa necesariamente la culminación de la trayectoria académica (Universidad Nacional del Litoral, 2025b).</w:t>
      </w:r>
    </w:p>
    <w:p w:rsidR="00000000" w:rsidDel="00000000" w:rsidP="00000000" w:rsidRDefault="00000000" w:rsidRPr="00000000" w14:paraId="000000A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permiten observar que la principal motivación para cursar estudios de posgrado se vincula con la actualización y el perfeccionamiento profesional. Este hallazgo resulta consistente con las tendencias registradas en diversos estudios sobre educación superior, que señalan una creciente demanda de formación avanzada asociada a la necesidad de adquirir competencias específicas y responder a los cambios experimentados en los distintos campos profesionales (Universidad Nacional del Litoral, 2025b).</w:t>
      </w:r>
    </w:p>
    <w:p w:rsidR="00000000" w:rsidDel="00000000" w:rsidP="00000000" w:rsidRDefault="00000000" w:rsidRPr="00000000" w14:paraId="000000AA">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Inserción laboral y desarrollo profesional</w:t>
      </w:r>
    </w:p>
    <w:p w:rsidR="00000000" w:rsidDel="00000000" w:rsidP="00000000" w:rsidRDefault="00000000" w:rsidRPr="00000000" w14:paraId="000000A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momento de responder la encuesta, el 88,5% de los graduados y graduadas se encontraba trabajando. Este dato confirma que la formación de posgrado en la UNL se desarrolla principalmente sobre recorridos profesionales ya consolidados, caracterizados por una inserción laboral previa y una importante experiencia acumulada en los respectivos ámbitos de desempeño (Universidad Nacional del Litoral, 2025b).</w:t>
      </w:r>
    </w:p>
    <w:p w:rsidR="00000000" w:rsidDel="00000000" w:rsidP="00000000" w:rsidRDefault="00000000" w:rsidRPr="00000000" w14:paraId="000000A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76,3% de los y de las participantes manifestó contar con más de seis años de antigüedad laboral, reforzando la idea de que los estudios de posgrado funcionan como estrategias de especialización y fortalecimiento de carreras profesionales ya iniciadas (Universidad Nacional del Litoral, 2025b).</w:t>
      </w:r>
    </w:p>
    <w:p w:rsidR="00000000" w:rsidDel="00000000" w:rsidP="00000000" w:rsidRDefault="00000000" w:rsidRPr="00000000" w14:paraId="000000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sectores de actividad con mayor presencia de graduados y graduadas corresponden al sector público, particularmente en áreas vinculadas con la educación, la salud, los servicios sociales y la administración pública, concentrando conjuntamente casi tres cuartas partes de los desempeños laborales relevados. Esta característica resulta especialmente significativa, ya que evidencia la contribución de la universidad a la formación de recursos humanos altamente calificados que desempeñan funciones estratégicas dentro de organismos estatales e instituciones públicas.</w:t>
      </w:r>
    </w:p>
    <w:p w:rsidR="00000000" w:rsidDel="00000000" w:rsidP="00000000" w:rsidRDefault="00000000" w:rsidRPr="00000000" w14:paraId="000000B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destacado es la elevada correspondencia entre la formación recibida y las actividades laborales desarrolladas. El 80,5% señaló que la carrera cursada se encontraba directamente relacionada con su trabajo y el 88,8% consideró que el posgrado tuvo una influencia positiva en su desempeño profesional (Universidad Nacional del Litoral, 2025b).</w:t>
      </w:r>
    </w:p>
    <w:p w:rsidR="00000000" w:rsidDel="00000000" w:rsidP="00000000" w:rsidRDefault="00000000" w:rsidRPr="00000000" w14:paraId="000000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Investigación, docencia y producción científica</w:t>
      </w:r>
    </w:p>
    <w:p w:rsidR="00000000" w:rsidDel="00000000" w:rsidP="00000000" w:rsidRDefault="00000000" w:rsidRPr="00000000" w14:paraId="000000B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de la encuesta muestran una importante participación en proyectos de investigación, actividades de docencia universitaria y producción de conocimiento científico. La presencia de graduados y graduadas vinculados con tareas de investigación resulta particularmente significativa en áreas como Ciencias Básicas y Ciencias Aplicadas, donde una proporción importante accedió además a distintos tipos de becas del sistema científico-tecnológico (Universidad Nacional del Litoral, 2025b).</w:t>
      </w:r>
    </w:p>
    <w:p w:rsidR="00000000" w:rsidDel="00000000" w:rsidP="00000000" w:rsidRDefault="00000000" w:rsidRPr="00000000" w14:paraId="000000B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los informes muestran una importante participación en congresos, jornadas científicas y actividades de difusión del conocimiento. En numerosas áreas disciplinares, los resultados de tesis y trabajos finales fueron posteriormente comunicados en eventos académicos o publicados en revistas científicas y técnicas, contribuyendo a la circulación y transferencia del conocimiento generado durante los estudios de posgrado (Universidad Nacional del Litoral, 2025b).</w:t>
      </w:r>
    </w:p>
    <w:p w:rsidR="00000000" w:rsidDel="00000000" w:rsidP="00000000" w:rsidRDefault="00000000" w:rsidRPr="00000000" w14:paraId="000000B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docencia universitaria constituye otra dimensión destacada dentro de las trayectorias relevadas. Una proporción significativa de graduados y graduadas participa en actividades de enseñanza superior, aspecto que refuerza el papel de los posgrados como espacios de formación avanzada para la consolidación de carreras académicas (Universidad Nacional del Litoral, 2025b).</w:t>
      </w:r>
    </w:p>
    <w:p w:rsidR="00000000" w:rsidDel="00000000" w:rsidP="00000000" w:rsidRDefault="00000000" w:rsidRPr="00000000" w14:paraId="000000B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Valoración de la formación recibida</w:t>
      </w:r>
    </w:p>
    <w:p w:rsidR="00000000" w:rsidDel="00000000" w:rsidP="00000000" w:rsidRDefault="00000000" w:rsidRPr="00000000" w14:paraId="000000B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generales, los graduados y graduadas realizan valoraciones positivas respecto de los distintos componentes de las carreras cursadas. Entre los aspectos mejor evaluados se destacan la calidad académica de las propuestas, el nivel de enseñanza y el desempeño del cuerpo docente (Universidad Nacional del Litoral, 2025b).</w:t>
      </w:r>
    </w:p>
    <w:p w:rsidR="00000000" w:rsidDel="00000000" w:rsidP="00000000" w:rsidRDefault="00000000" w:rsidRPr="00000000" w14:paraId="000000B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mayoría de los participantes consideró que los conocimientos adquiridos resultaron pertinentes y aplicables a sus ámbitos de desempeño profesional. Esta percepción refuerza los resultados observados en relación con la inserción laboral y permite inferir una adecuada articulación entre formación académica y necesidades profesionales (Universidad Nacional del Litoral, 2025b).</w:t>
      </w:r>
    </w:p>
    <w:p w:rsidR="00000000" w:rsidDel="00000000" w:rsidP="00000000" w:rsidRDefault="00000000" w:rsidRPr="00000000" w14:paraId="000000C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Otro aspecto destacado refiere a la valoración positiva de los trabajos finales, tesis y actividades de investigación desarrolladas durante la carrera.  Contrariamente a algunas percepciones frecuentes sobre las dificultades asociadas a la finalización de los estudios de posgrado, el 92,2% consideró que la tesis o trabajo final resultó útil y pertinente para su formación, y no constituyeron, en términos generales, un obstáculo significativo para la graduación (Universidad Nacional del Litoral, 2025b).</w:t>
      </w:r>
    </w:p>
    <w:p w:rsidR="00000000" w:rsidDel="00000000" w:rsidP="00000000" w:rsidRDefault="00000000" w:rsidRPr="00000000" w14:paraId="000000C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numPr>
          <w:ilvl w:val="0"/>
          <w:numId w:val="1"/>
        </w:numPr>
        <w:spacing w:after="0" w:line="240" w:lineRule="auto"/>
        <w:ind w:left="720" w:hanging="36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Oportunidades de mejora y desafíos institucionales</w:t>
      </w:r>
    </w:p>
    <w:p w:rsidR="00000000" w:rsidDel="00000000" w:rsidP="00000000" w:rsidRDefault="00000000" w:rsidRPr="00000000" w14:paraId="000000C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de identificar fortalezas, la encuesta permitió reconocer distintos aspectos susceptibles de mejora. Entre las sugerencias formuladas por graduados y graduadas se destacan la ampliación de la oferta de cursos, seminarios y actividades complementarias, así como el fortalecimiento de algunos procesos administrativos vinculados con la gestión académica (Universidad Nacional del Litoral, 2025b).</w:t>
      </w:r>
    </w:p>
    <w:p w:rsidR="00000000" w:rsidDel="00000000" w:rsidP="00000000" w:rsidRDefault="00000000" w:rsidRPr="00000000" w14:paraId="000000C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constituyen una fuente particularmente valiosa para los procesos de planificación institucional, ya que permiten incorporar la perspectiva de quienes han transitado efectivamente las carreras y cuentan con una experiencia directa de los procesos formativos (Universidad Nacional del Litoral, 2025b).</w:t>
      </w:r>
    </w:p>
    <w:p w:rsidR="00000000" w:rsidDel="00000000" w:rsidP="00000000" w:rsidRDefault="00000000" w:rsidRPr="00000000" w14:paraId="000000C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generales, los hallazgos obtenidos a partir de la EGGRP muestran que los posgraduados y las posgraduadas de la UNL conforman un colectivo caracterizado por elevados niveles de inserción laboral, una fuerte vinculación con actividades académicas y científicas y una valoración positiva de la formación recibida. Al mismo tiempo, la información producida permite identificar desafíos y oportunidades de mejora que contribuyen a orientar las políticas institucionales de posgrado y los procesos de evaluación de la calidad académica (Universidad Nacional del Litoral, 2025b).</w:t>
      </w:r>
    </w:p>
    <w:p w:rsidR="00000000" w:rsidDel="00000000" w:rsidP="00000000" w:rsidRDefault="00000000" w:rsidRPr="00000000" w14:paraId="000000C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C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rPr>
      </w:pPr>
      <w:bookmarkStart w:colFirst="0" w:colLast="0" w:name="_heading=h.q5e5s67qjgpf" w:id="1"/>
      <w:bookmarkEnd w:id="1"/>
      <w:r w:rsidDel="00000000" w:rsidR="00000000" w:rsidRPr="00000000">
        <w:rPr>
          <w:rFonts w:ascii="Times New Roman" w:cs="Times New Roman" w:eastAsia="Times New Roman" w:hAnsi="Times New Roman"/>
          <w:rtl w:val="0"/>
        </w:rPr>
        <w:t xml:space="preserve">Las transformaciones experimentadas por la educación superior durante las últimas décadas han generado nuevos desafíos para las Universidades en relación con la formación de recursos humanos altamente calificados, la evaluación de la calidad académica y la construcción de vínculos sostenidos con sus graduados y graduadas. En este contexto, la producción de información sobre trayectorias académicas y profesionales se ha convertido en una herramienta estratégica para comprender el impacto de la formación universitaria y orientar los procesos de planificación institucional.</w:t>
      </w:r>
    </w:p>
    <w:p w:rsidR="00000000" w:rsidDel="00000000" w:rsidP="00000000" w:rsidRDefault="00000000" w:rsidRPr="00000000" w14:paraId="000000C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 este trabajo se analizó la experiencia desarrollada por la UNL en materia de seguimiento de graduados y graduadas de posgrado, situándose en el marco de los procesos de cambio contemporáneos de la educación superior, de las políticas de aseguramiento de la calidad y de la tradición reformista que reconoce a los graduados y las graduadas como actores fundamentales de la vida universitaria.</w:t>
      </w:r>
    </w:p>
    <w:p w:rsidR="00000000" w:rsidDel="00000000" w:rsidP="00000000" w:rsidRDefault="00000000" w:rsidRPr="00000000" w14:paraId="000000D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Reforma Universitaria de 1918 constituyó un punto de inflexión en la historia de las universidades argentinas al incorporar a los graduados al sistema de cogobierno y reconocer su papel en la construcción democrática de la institución universitaria. Más de un siglo después, esta participación continúa vigente, aunque se expresa también a través de nuevas formas de vinculación institucional que exceden los espacios formales de representación política. Los sistemas de seguimiento de graduados/as pueden interpretarse como una expresión contemporánea de ese legado reformista, en tanto permiten recuperar las experiencias, necesidades y aportes de quienes transitan ámbitos profesionales, científicos, tecnológicos y sociales diversos.</w:t>
      </w:r>
    </w:p>
    <w:p w:rsidR="00000000" w:rsidDel="00000000" w:rsidP="00000000" w:rsidRDefault="00000000" w:rsidRPr="00000000" w14:paraId="000000D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UNL, esta concepción se encuentra reflejada tanto en su Estatuto como en las distintas acciones orientadas a fortalecer la relación con graduados y graduadas. La formación continua, la participación en proyectos académicos, científicos y de extensión, las iniciativas de vinculación profesional y los sistemas de seguimiento constituyen dimensiones complementarias de una política institucional que concibe la graduación no como el cierre de una trayectoria sino como una nueva etapa de pertenencia a la comunidad universitaria.</w:t>
      </w:r>
    </w:p>
    <w:p w:rsidR="00000000" w:rsidDel="00000000" w:rsidP="00000000" w:rsidRDefault="00000000" w:rsidRPr="00000000" w14:paraId="000000D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consolidación de una amplia oferta de posgrado y los crecientes requerimientos asociados a los procesos de acreditación impulsados por CONEAU fortalecieron la necesidad de contar con información sistemática sobre los resultados de la formación avanzada. En este sentido, la creación de la EGGRP representó una respuesta institucional orientada tanto a satisfacer demandas de evaluación externa como a fortalecer los procesos internos de planificación y mejora continua.</w:t>
      </w:r>
    </w:p>
    <w:p w:rsidR="00000000" w:rsidDel="00000000" w:rsidP="00000000" w:rsidRDefault="00000000" w:rsidRPr="00000000" w14:paraId="000000D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resultados obtenidos a partir de los distintos informes elaborados desde 2019 permiten caracterizar a los posgraduados y las posgraduadas de la UNL como un colectivo altamente calificado, con elevados niveles de inserción laboral y una fuerte vinculación con actividades académicas y científicas. La importante participación femenina observada en las cohortes relevadas, la concentración etaria entre los 30 y los 40 años y la significativa presencia de graduados y graduadas que ya contaban con experiencias laborales previas permiten comprender al posgrado como una instancia de especialización y desarrollo profesional desarrollada sobre trayectorias previamente consolidadas.</w:t>
      </w:r>
    </w:p>
    <w:p w:rsidR="00000000" w:rsidDel="00000000" w:rsidP="00000000" w:rsidRDefault="00000000" w:rsidRPr="00000000" w14:paraId="000000D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fuerte presencia de graduados y graduadas desempeñándose en organismos públicos, instituciones educativas, espacios de investigación y sistemas de salud pone de manifiesto la contribución de la Universidad a la formación de recursos humanos estratégicos para el desarrollo regional y nacional. La elevada correspondencia observada entre formación recibida y desempeño laboral constituye, además, un indicador relevante de la pertinencia social y profesional de las propuestas académicas de posgrado.</w:t>
      </w:r>
    </w:p>
    <w:p w:rsidR="00000000" w:rsidDel="00000000" w:rsidP="00000000" w:rsidRDefault="00000000" w:rsidRPr="00000000" w14:paraId="000000D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participación en proyectos de investigación, actividades de docencia universitaria, congresos científicos y publicaciones especializadas evidencia que los estudios de cuarto nivel cumplen un papel central en la formación de capacidades académicas y científicas. Esta dimensión adquiere especial importancia en el contexto actual, caracterizado por la creciente necesidad de fortalecer los sistemas de ciencia, tecnología e innovación.</w:t>
      </w:r>
    </w:p>
    <w:p w:rsidR="00000000" w:rsidDel="00000000" w:rsidP="00000000" w:rsidRDefault="00000000" w:rsidRPr="00000000" w14:paraId="000000D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la valoración positiva realizada por graduados y graduadas respecto de la calidad de la enseñanza, el desempeño docente y la aplicabilidad de los conocimientos adquiridos constituyen otros indicadores relevantes para los procesos de evaluación institucional. Del mismo modo, la identificación de oportunidades de mejora vinculadas con aspectos académicos y administrativos demuestra la utilidad de estos dispositivos para orientar acciones de fortalecimiento y actualización de las carreras.</w:t>
      </w:r>
    </w:p>
    <w:p w:rsidR="00000000" w:rsidDel="00000000" w:rsidP="00000000" w:rsidRDefault="00000000" w:rsidRPr="00000000" w14:paraId="000000D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términos institucionales, la experiencia de la EGGRP evidencia la importancia de construir sistemas permanentes de producción de información que permitan superar enfoques centrados exclusivamente en indicadores de graduación y avanzar hacia una comprensión más integral de las trayectorias académicas y profesionales. La generación sistemática de evidencia contribuye no sólo a responder requerimientos de acreditación y aseguramiento de la calidad, sino también a fortalecer la capacidad de las universidades para diseñar políticas basadas en información confiable y pertinente.</w:t>
      </w:r>
    </w:p>
    <w:p w:rsidR="00000000" w:rsidDel="00000000" w:rsidP="00000000" w:rsidRDefault="00000000" w:rsidRPr="00000000" w14:paraId="000000E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reciente aprobación de un dispositivo de seguimiento dirigido a graduados y graduadas de posgrado a cinco años de su egreso abre nuevas posibilidades para el análisis de trayectorias académicas y profesionales de mediano plazo. Este instrumento permitirá profundizar el conocimiento sobre los efectos de la formación de cuarto nivel en la movilidad laboral, la consolidación de carreras académicas, la producción científica, la participación en espacios de gestión y la generación de procesos de innovación en distintos ámbitos de desempeño.</w:t>
      </w:r>
    </w:p>
    <w:p w:rsidR="00000000" w:rsidDel="00000000" w:rsidP="00000000" w:rsidRDefault="00000000" w:rsidRPr="00000000" w14:paraId="000000E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perspectiva, la construcción de sistemas integrales de seguimiento constituye uno de los principales desafíos de las universidades contemporáneas. Más allá de responder a requerimientos de acreditación o evaluación externa, estos dispositivos permiten fortalecer la planificación basada en evidencia, mejorar la pertinencia de las propuestas formativas y consolidar una relación permanente con graduados y graduadas. En este sentido, la experiencia desarrollada por la UNL muestra que el seguimiento sistemático de las trayectorias constituye una herramienta estratégica para comprender el impacto social de la formación de posgrado y para fortalecer el compromiso de la Universidad pública con el desarrollo científico, profesional y social de su entorno.</w:t>
      </w:r>
    </w:p>
    <w:p w:rsidR="00000000" w:rsidDel="00000000" w:rsidP="00000000" w:rsidRDefault="00000000" w:rsidRPr="00000000" w14:paraId="000000E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E6">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Buchbinder, P. (2005). </w:t>
      </w:r>
      <w:r w:rsidDel="00000000" w:rsidR="00000000" w:rsidRPr="00000000">
        <w:rPr>
          <w:rFonts w:ascii="Times New Roman" w:cs="Times New Roman" w:eastAsia="Times New Roman" w:hAnsi="Times New Roman"/>
          <w:i w:val="1"/>
          <w:iCs w:val="1"/>
          <w:rtl w:val="0"/>
        </w:rPr>
        <w:t xml:space="preserve">Historia de las universidades argentinas</w:t>
      </w:r>
      <w:r w:rsidDel="00000000" w:rsidR="00000000" w:rsidRPr="00000000">
        <w:rPr>
          <w:rFonts w:ascii="Times New Roman" w:cs="Times New Roman" w:eastAsia="Times New Roman" w:hAnsi="Times New Roman"/>
          <w:rtl w:val="0"/>
        </w:rPr>
        <w:t xml:space="preserve">. Editorial Sudamericana.</w:t>
      </w:r>
    </w:p>
    <w:p w:rsidR="00000000" w:rsidDel="00000000" w:rsidP="00000000" w:rsidRDefault="00000000" w:rsidRPr="00000000" w14:paraId="000000E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Comisión Nacional de Evaluación y Acreditación Universitaria. (2023). </w:t>
      </w:r>
      <w:r w:rsidDel="00000000" w:rsidR="00000000" w:rsidRPr="00000000">
        <w:rPr>
          <w:rFonts w:ascii="Times New Roman" w:cs="Times New Roman" w:eastAsia="Times New Roman" w:hAnsi="Times New Roman"/>
          <w:i w:val="1"/>
          <w:iCs w:val="1"/>
          <w:rtl w:val="0"/>
        </w:rPr>
        <w:t xml:space="preserve">Criterios y estándares para la acreditación de carreras de posgrado</w:t>
      </w:r>
      <w:r w:rsidDel="00000000" w:rsidR="00000000" w:rsidRPr="00000000">
        <w:rPr>
          <w:rFonts w:ascii="Times New Roman" w:cs="Times New Roman" w:eastAsia="Times New Roman" w:hAnsi="Times New Roman"/>
          <w:rtl w:val="0"/>
        </w:rPr>
        <w:t xml:space="preserve">. CONEAU.</w:t>
      </w:r>
    </w:p>
    <w:p w:rsidR="00000000" w:rsidDel="00000000" w:rsidP="00000000" w:rsidRDefault="00000000" w:rsidRPr="00000000" w14:paraId="000000E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Comisión Nacional de Evaluación y Acreditación Universitaria. (2024). </w:t>
      </w:r>
      <w:r w:rsidDel="00000000" w:rsidR="00000000" w:rsidRPr="00000000">
        <w:rPr>
          <w:rFonts w:ascii="Times New Roman" w:cs="Times New Roman" w:eastAsia="Times New Roman" w:hAnsi="Times New Roman"/>
          <w:i w:val="1"/>
          <w:iCs w:val="1"/>
          <w:rtl w:val="0"/>
        </w:rPr>
        <w:t xml:space="preserve">Acreditación de carreras de posgrado. Procedimientos y lineamientos para la evaluación institucional</w:t>
      </w:r>
      <w:r w:rsidDel="00000000" w:rsidR="00000000" w:rsidRPr="00000000">
        <w:rPr>
          <w:rFonts w:ascii="Times New Roman" w:cs="Times New Roman" w:eastAsia="Times New Roman" w:hAnsi="Times New Roman"/>
          <w:rtl w:val="0"/>
        </w:rPr>
        <w:t xml:space="preserve">. CONEAU.</w:t>
      </w:r>
    </w:p>
    <w:p w:rsidR="00000000" w:rsidDel="00000000" w:rsidP="00000000" w:rsidRDefault="00000000" w:rsidRPr="00000000" w14:paraId="000000E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Krotsch, P. (2001). </w:t>
      </w:r>
      <w:r w:rsidDel="00000000" w:rsidR="00000000" w:rsidRPr="00000000">
        <w:rPr>
          <w:rFonts w:ascii="Times New Roman" w:cs="Times New Roman" w:eastAsia="Times New Roman" w:hAnsi="Times New Roman"/>
          <w:i w:val="1"/>
          <w:iCs w:val="1"/>
          <w:rtl w:val="0"/>
        </w:rPr>
        <w:t xml:space="preserve">Educación superior y reformas comparadas</w:t>
      </w:r>
      <w:r w:rsidDel="00000000" w:rsidR="00000000" w:rsidRPr="00000000">
        <w:rPr>
          <w:rFonts w:ascii="Times New Roman" w:cs="Times New Roman" w:eastAsia="Times New Roman" w:hAnsi="Times New Roman"/>
          <w:rtl w:val="0"/>
        </w:rPr>
        <w:t xml:space="preserve">. Universidad Nacional de Quilmes.</w:t>
      </w:r>
    </w:p>
    <w:p w:rsidR="00000000" w:rsidDel="00000000" w:rsidP="00000000" w:rsidRDefault="00000000" w:rsidRPr="00000000" w14:paraId="000000E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Ley N.º 24.521 de Educación Superior. (1995). Boletín Oficial de la República Argentina. </w:t>
      </w:r>
      <w:hyperlink r:id="rId7">
        <w:r w:rsidDel="00000000" w:rsidR="00000000" w:rsidRPr="00000000">
          <w:rPr>
            <w:rFonts w:ascii="Times New Roman" w:cs="Times New Roman" w:eastAsia="Times New Roman" w:hAnsi="Times New Roman"/>
            <w:color w:val="0000ff"/>
            <w:u w:val="single"/>
            <w:rtl w:val="0"/>
          </w:rPr>
          <w:t xml:space="preserve">https://www.argentina.gob.ar</w:t>
        </w:r>
      </w:hyperlink>
      <w:r w:rsidDel="00000000" w:rsidR="00000000" w:rsidRPr="00000000">
        <w:rPr>
          <w:rtl w:val="0"/>
        </w:rPr>
      </w:r>
    </w:p>
    <w:p w:rsidR="00000000" w:rsidDel="00000000" w:rsidP="00000000" w:rsidRDefault="00000000" w:rsidRPr="00000000" w14:paraId="000000E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la Nación. (2023). Resolución Ministerial N.º 2598/2023. Estándares y criterios para la acreditación de carreras de posgrado. Ministerio de Educación de la Nación.</w:t>
      </w:r>
    </w:p>
    <w:p w:rsidR="00000000" w:rsidDel="00000000" w:rsidP="00000000" w:rsidRDefault="00000000" w:rsidRPr="00000000" w14:paraId="000000E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Sanguinetti, H. (1998). </w:t>
      </w:r>
      <w:r w:rsidDel="00000000" w:rsidR="00000000" w:rsidRPr="00000000">
        <w:rPr>
          <w:rFonts w:ascii="Times New Roman" w:cs="Times New Roman" w:eastAsia="Times New Roman" w:hAnsi="Times New Roman"/>
          <w:i w:val="1"/>
          <w:iCs w:val="1"/>
          <w:rtl w:val="0"/>
        </w:rPr>
        <w:t xml:space="preserve">La Reforma Universitaria.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Todo es Historia</w:t>
      </w:r>
      <w:r w:rsidDel="00000000" w:rsidR="00000000" w:rsidRPr="00000000">
        <w:rPr>
          <w:rFonts w:ascii="Times New Roman" w:cs="Times New Roman" w:eastAsia="Times New Roman" w:hAnsi="Times New Roman"/>
          <w:rtl w:val="0"/>
        </w:rPr>
        <w:t xml:space="preserve">, (371), 6-24.</w:t>
      </w:r>
    </w:p>
    <w:p w:rsidR="00000000" w:rsidDel="00000000" w:rsidP="00000000" w:rsidRDefault="00000000" w:rsidRPr="00000000" w14:paraId="000000E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Schomburg, H. (2003). </w:t>
      </w:r>
      <w:r w:rsidDel="00000000" w:rsidR="00000000" w:rsidRPr="00000000">
        <w:rPr>
          <w:rFonts w:ascii="Times New Roman" w:cs="Times New Roman" w:eastAsia="Times New Roman" w:hAnsi="Times New Roman"/>
          <w:i w:val="1"/>
          <w:iCs w:val="1"/>
          <w:rtl w:val="0"/>
        </w:rPr>
        <w:t xml:space="preserve">Handbook for graduate tracer studies</w:t>
      </w:r>
      <w:r w:rsidDel="00000000" w:rsidR="00000000" w:rsidRPr="00000000">
        <w:rPr>
          <w:rFonts w:ascii="Times New Roman" w:cs="Times New Roman" w:eastAsia="Times New Roman" w:hAnsi="Times New Roman"/>
          <w:rtl w:val="0"/>
        </w:rPr>
        <w:t xml:space="preserve">. Centre for Research on Higher Education and Work, University of Kassel. </w:t>
      </w:r>
    </w:p>
    <w:p w:rsidR="00000000" w:rsidDel="00000000" w:rsidP="00000000" w:rsidRDefault="00000000" w:rsidRPr="00000000" w14:paraId="000000E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Suasnábar, C. (2018). </w:t>
      </w:r>
      <w:r w:rsidDel="00000000" w:rsidR="00000000" w:rsidRPr="00000000">
        <w:rPr>
          <w:rFonts w:ascii="Times New Roman" w:cs="Times New Roman" w:eastAsia="Times New Roman" w:hAnsi="Times New Roman"/>
          <w:i w:val="1"/>
          <w:iCs w:val="1"/>
          <w:rtl w:val="0"/>
        </w:rPr>
        <w:t xml:space="preserve">La universidad reformista: dilemas y desafíos de una tradición política y académica</w:t>
      </w:r>
      <w:r w:rsidDel="00000000" w:rsidR="00000000" w:rsidRPr="00000000">
        <w:rPr>
          <w:rFonts w:ascii="Times New Roman" w:cs="Times New Roman" w:eastAsia="Times New Roman" w:hAnsi="Times New Roman"/>
          <w:rtl w:val="0"/>
        </w:rPr>
        <w:t xml:space="preserve">. Universidad Nacional de La Plata.</w:t>
      </w:r>
    </w:p>
    <w:p w:rsidR="00000000" w:rsidDel="00000000" w:rsidP="00000000" w:rsidRDefault="00000000" w:rsidRPr="00000000" w14:paraId="000000F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Teichler, U. (2007). </w:t>
      </w:r>
      <w:r w:rsidDel="00000000" w:rsidR="00000000" w:rsidRPr="00000000">
        <w:rPr>
          <w:rFonts w:ascii="Times New Roman" w:cs="Times New Roman" w:eastAsia="Times New Roman" w:hAnsi="Times New Roman"/>
          <w:i w:val="1"/>
          <w:iCs w:val="1"/>
          <w:rtl w:val="0"/>
        </w:rPr>
        <w:t xml:space="preserve">Careers of university graduates: Views and experiences in comparative perspectives</w:t>
      </w:r>
      <w:r w:rsidDel="00000000" w:rsidR="00000000" w:rsidRPr="00000000">
        <w:rPr>
          <w:rFonts w:ascii="Times New Roman" w:cs="Times New Roman" w:eastAsia="Times New Roman" w:hAnsi="Times New Roman"/>
          <w:rtl w:val="0"/>
        </w:rPr>
        <w:t xml:space="preserve">. Springer. </w:t>
      </w:r>
    </w:p>
    <w:p w:rsidR="00000000" w:rsidDel="00000000" w:rsidP="00000000" w:rsidRDefault="00000000" w:rsidRPr="00000000" w14:paraId="000000F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(2012). </w:t>
      </w:r>
      <w:r w:rsidDel="00000000" w:rsidR="00000000" w:rsidRPr="00000000">
        <w:rPr>
          <w:rFonts w:ascii="Times New Roman" w:cs="Times New Roman" w:eastAsia="Times New Roman" w:hAnsi="Times New Roman"/>
          <w:i w:val="1"/>
          <w:iCs w:val="1"/>
          <w:rtl w:val="0"/>
        </w:rPr>
        <w:t xml:space="preserve">Estatuto de la Universidad Nacional del Litoral</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(2018). </w:t>
      </w:r>
      <w:r w:rsidDel="00000000" w:rsidR="00000000" w:rsidRPr="00000000">
        <w:rPr>
          <w:rFonts w:ascii="Times New Roman" w:cs="Times New Roman" w:eastAsia="Times New Roman" w:hAnsi="Times New Roman"/>
          <w:i w:val="1"/>
          <w:iCs w:val="1"/>
          <w:rtl w:val="0"/>
        </w:rPr>
        <w:t xml:space="preserve">Encuesta de Graduados y Graduadas Recientes de Posgrado (EGGRP): diseño metodológico e implementación</w:t>
      </w:r>
      <w:r w:rsidDel="00000000" w:rsidR="00000000" w:rsidRPr="00000000">
        <w:rPr>
          <w:rFonts w:ascii="Times New Roman" w:cs="Times New Roman" w:eastAsia="Times New Roman" w:hAnsi="Times New Roman"/>
          <w:rtl w:val="0"/>
        </w:rPr>
        <w:t xml:space="preserve">. Secretaría de Planeamiento Institucional y Académico.</w:t>
      </w:r>
    </w:p>
    <w:p w:rsidR="00000000" w:rsidDel="00000000" w:rsidP="00000000" w:rsidRDefault="00000000" w:rsidRPr="00000000" w14:paraId="000000F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(2021). </w:t>
      </w:r>
      <w:r w:rsidDel="00000000" w:rsidR="00000000" w:rsidRPr="00000000">
        <w:rPr>
          <w:rFonts w:ascii="Times New Roman" w:cs="Times New Roman" w:eastAsia="Times New Roman" w:hAnsi="Times New Roman"/>
          <w:i w:val="1"/>
          <w:iCs w:val="1"/>
          <w:rtl w:val="0"/>
        </w:rPr>
        <w:t xml:space="preserve">Informe de Graduados y Graduadas Recientes de Posgrado 2019</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(2022). </w:t>
      </w:r>
      <w:r w:rsidDel="00000000" w:rsidR="00000000" w:rsidRPr="00000000">
        <w:rPr>
          <w:rFonts w:ascii="Times New Roman" w:cs="Times New Roman" w:eastAsia="Times New Roman" w:hAnsi="Times New Roman"/>
          <w:i w:val="1"/>
          <w:iCs w:val="1"/>
          <w:rtl w:val="0"/>
        </w:rPr>
        <w:t xml:space="preserve">Informe de Graduados y Graduadas Recientes de Posgrado 2020</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(2023). </w:t>
      </w:r>
      <w:r w:rsidDel="00000000" w:rsidR="00000000" w:rsidRPr="00000000">
        <w:rPr>
          <w:rFonts w:ascii="Times New Roman" w:cs="Times New Roman" w:eastAsia="Times New Roman" w:hAnsi="Times New Roman"/>
          <w:i w:val="1"/>
          <w:iCs w:val="1"/>
          <w:rtl w:val="0"/>
        </w:rPr>
        <w:t xml:space="preserve">Informe de Graduados y Graduadas Recientes de Posgrado 2021</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(2024a). </w:t>
      </w:r>
      <w:r w:rsidDel="00000000" w:rsidR="00000000" w:rsidRPr="00000000">
        <w:rPr>
          <w:rFonts w:ascii="Times New Roman" w:cs="Times New Roman" w:eastAsia="Times New Roman" w:hAnsi="Times New Roman"/>
          <w:i w:val="1"/>
          <w:iCs w:val="1"/>
          <w:rtl w:val="0"/>
        </w:rPr>
        <w:t xml:space="preserve">Informe de Graduados y Graduadas Recientes de Posgrado 2022</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(2024b). </w:t>
      </w:r>
      <w:r w:rsidDel="00000000" w:rsidR="00000000" w:rsidRPr="00000000">
        <w:rPr>
          <w:rFonts w:ascii="Times New Roman" w:cs="Times New Roman" w:eastAsia="Times New Roman" w:hAnsi="Times New Roman"/>
          <w:i w:val="1"/>
          <w:iCs w:val="1"/>
          <w:rtl w:val="0"/>
        </w:rPr>
        <w:t xml:space="preserve">Informe de Graduados y Graduadas Recientes de Posgrado 2023</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(2025a). </w:t>
      </w:r>
      <w:r w:rsidDel="00000000" w:rsidR="00000000" w:rsidRPr="00000000">
        <w:rPr>
          <w:rFonts w:ascii="Times New Roman" w:cs="Times New Roman" w:eastAsia="Times New Roman" w:hAnsi="Times New Roman"/>
          <w:i w:val="1"/>
          <w:iCs w:val="1"/>
          <w:rtl w:val="0"/>
        </w:rPr>
        <w:t xml:space="preserve">Informe de Graduados y Graduadas Recientes de Posgrado 2024</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(2025b). </w:t>
      </w:r>
      <w:r w:rsidDel="00000000" w:rsidR="00000000" w:rsidRPr="00000000">
        <w:rPr>
          <w:rFonts w:ascii="Times New Roman" w:cs="Times New Roman" w:eastAsia="Times New Roman" w:hAnsi="Times New Roman"/>
          <w:i w:val="1"/>
          <w:iCs w:val="1"/>
          <w:rtl w:val="0"/>
        </w:rPr>
        <w:t xml:space="preserve">Informe de Graduados y Graduadas Recientes de Posgrado período 2019 – 2023.</w:t>
      </w:r>
      <w:r w:rsidDel="00000000" w:rsidR="00000000" w:rsidRPr="00000000">
        <w:rPr>
          <w:rFonts w:ascii="Times New Roman" w:cs="Times New Roman" w:eastAsia="Times New Roman" w:hAnsi="Times New Roman"/>
          <w:rtl w:val="0"/>
        </w:rPr>
        <w:t xml:space="preserve"> Universidad Nacional del Litoral.</w:t>
      </w:r>
    </w:p>
    <w:p w:rsidR="00000000" w:rsidDel="00000000" w:rsidP="00000000" w:rsidRDefault="00000000" w:rsidRPr="00000000" w14:paraId="000000F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(2025c). </w:t>
      </w:r>
      <w:r w:rsidDel="00000000" w:rsidR="00000000" w:rsidRPr="00000000">
        <w:rPr>
          <w:rFonts w:ascii="Times New Roman" w:cs="Times New Roman" w:eastAsia="Times New Roman" w:hAnsi="Times New Roman"/>
          <w:i w:val="1"/>
          <w:iCs w:val="1"/>
          <w:rtl w:val="0"/>
        </w:rPr>
        <w:t xml:space="preserve">Programa Graduados UNL</w:t>
      </w:r>
      <w:r w:rsidDel="00000000" w:rsidR="00000000" w:rsidRPr="00000000">
        <w:rPr>
          <w:rFonts w:ascii="Times New Roman" w:cs="Times New Roman" w:eastAsia="Times New Roman" w:hAnsi="Times New Roman"/>
          <w:rtl w:val="0"/>
        </w:rPr>
        <w:t xml:space="preserve">. </w:t>
      </w:r>
      <w:hyperlink r:id="rId8">
        <w:r w:rsidDel="00000000" w:rsidR="00000000" w:rsidRPr="00000000">
          <w:rPr>
            <w:rFonts w:ascii="Times New Roman" w:cs="Times New Roman" w:eastAsia="Times New Roman" w:hAnsi="Times New Roman"/>
            <w:color w:val="0000ff"/>
            <w:u w:val="single"/>
            <w:rtl w:val="0"/>
          </w:rPr>
          <w:t xml:space="preserve">https://www.unl.edu.ar/graduados</w:t>
        </w:r>
      </w:hyperlink>
      <w:r w:rsidDel="00000000" w:rsidR="00000000" w:rsidRPr="00000000">
        <w:rPr>
          <w:rtl w:val="0"/>
        </w:rPr>
      </w:r>
    </w:p>
    <w:p w:rsidR="00000000" w:rsidDel="00000000" w:rsidP="00000000" w:rsidRDefault="00000000" w:rsidRPr="00000000" w14:paraId="000000F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(2025d). </w:t>
      </w:r>
      <w:r w:rsidDel="00000000" w:rsidR="00000000" w:rsidRPr="00000000">
        <w:rPr>
          <w:rFonts w:ascii="Times New Roman" w:cs="Times New Roman" w:eastAsia="Times New Roman" w:hAnsi="Times New Roman"/>
          <w:i w:val="1"/>
          <w:iCs w:val="1"/>
          <w:rtl w:val="0"/>
        </w:rPr>
        <w:t xml:space="preserve">Informe institucional sobre seguimiento de graduados y graduadas recientes de grado</w:t>
      </w:r>
      <w:r w:rsidDel="00000000" w:rsidR="00000000" w:rsidRPr="00000000">
        <w:rPr>
          <w:rFonts w:ascii="Times New Roman" w:cs="Times New Roman" w:eastAsia="Times New Roman" w:hAnsi="Times New Roman"/>
          <w:rtl w:val="0"/>
        </w:rPr>
        <w:t xml:space="preserve">. Secretaría de Planeamiento Institucional y Académico.</w:t>
      </w:r>
    </w:p>
    <w:p w:rsidR="00000000" w:rsidDel="00000000" w:rsidP="00000000" w:rsidRDefault="00000000" w:rsidRPr="00000000" w14:paraId="000000F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Nacional del Litoral. (2025e). </w:t>
      </w:r>
      <w:r w:rsidDel="00000000" w:rsidR="00000000" w:rsidRPr="00000000">
        <w:rPr>
          <w:rFonts w:ascii="Times New Roman" w:cs="Times New Roman" w:eastAsia="Times New Roman" w:hAnsi="Times New Roman"/>
          <w:i w:val="1"/>
          <w:iCs w:val="1"/>
          <w:rtl w:val="0"/>
        </w:rPr>
        <w:t xml:space="preserve">Sistema institucional de seguimiento de graduados y graduadas</w:t>
      </w:r>
      <w:r w:rsidDel="00000000" w:rsidR="00000000" w:rsidRPr="00000000">
        <w:rPr>
          <w:rFonts w:ascii="Times New Roman" w:cs="Times New Roman" w:eastAsia="Times New Roman" w:hAnsi="Times New Roman"/>
          <w:rtl w:val="0"/>
        </w:rPr>
        <w:t xml:space="preserve">. Secretaría de Planeamiento Institucional y Académico.</w:t>
      </w:r>
    </w:p>
    <w:p w:rsidR="00000000" w:rsidDel="00000000" w:rsidP="00000000" w:rsidRDefault="00000000" w:rsidRPr="00000000" w14:paraId="000000F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Universidad Nacional del Litoral. (2025f). </w:t>
      </w:r>
      <w:r w:rsidDel="00000000" w:rsidR="00000000" w:rsidRPr="00000000">
        <w:rPr>
          <w:rFonts w:ascii="Times New Roman" w:cs="Times New Roman" w:eastAsia="Times New Roman" w:hAnsi="Times New Roman"/>
          <w:i w:val="1"/>
          <w:iCs w:val="1"/>
          <w:rtl w:val="0"/>
        </w:rPr>
        <w:t xml:space="preserve">Posgrados de la Universidad Nacional del Litoral</w:t>
      </w:r>
      <w:r w:rsidDel="00000000" w:rsidR="00000000" w:rsidRPr="00000000">
        <w:rPr>
          <w:rFonts w:ascii="Times New Roman" w:cs="Times New Roman" w:eastAsia="Times New Roman" w:hAnsi="Times New Roman"/>
          <w:rtl w:val="0"/>
        </w:rPr>
        <w:t xml:space="preserve">. </w:t>
      </w:r>
      <w:hyperlink r:id="rId9">
        <w:r w:rsidDel="00000000" w:rsidR="00000000" w:rsidRPr="00000000">
          <w:rPr>
            <w:rFonts w:ascii="Times New Roman" w:cs="Times New Roman" w:eastAsia="Times New Roman" w:hAnsi="Times New Roman"/>
            <w:color w:val="0000ff"/>
            <w:u w:val="single"/>
            <w:rtl w:val="0"/>
          </w:rPr>
          <w:t xml:space="preserve">https://www.unl.edu.ar/posgrado</w:t>
        </w:r>
      </w:hyperlink>
      <w:r w:rsidDel="00000000" w:rsidR="00000000" w:rsidRPr="00000000">
        <w:rPr>
          <w:rtl w:val="0"/>
        </w:rPr>
      </w:r>
    </w:p>
    <w:sectPr>
      <w:headerReference r:id="rId10" w:type="default"/>
      <w:footerReference r:id="rId11"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unl.edu.ar/posgrad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rgentina.gob.ar/" TargetMode="External"/><Relationship Id="rId8" Type="http://schemas.openxmlformats.org/officeDocument/2006/relationships/hyperlink" Target="https://www.unl.edu.ar/graduado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aadFvtsW0s91TOssHsPTx5H7g==">CgMxLjAyDmguZXVwaDl0dDg5NDFrMg5oLnE1ZTVzNjdxamdwZjgAciExMWJBano2U1lOd0dXNy04YVFDUllvMXFaVmh2TksxXzI=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