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B3483" w14:textId="77777777" w:rsidR="00C802F5" w:rsidRPr="00BA642E" w:rsidRDefault="00C802F5" w:rsidP="001923DC">
      <w:pPr>
        <w:jc w:val="center"/>
        <w:rPr>
          <w:rFonts w:ascii="Times New Roman" w:hAnsi="Times New Roman" w:cs="Times New Roman"/>
        </w:rPr>
      </w:pPr>
    </w:p>
    <w:p w14:paraId="1DABD42B" w14:textId="1BA35453" w:rsidR="001923DC" w:rsidRPr="00BA642E" w:rsidRDefault="003D0B89" w:rsidP="001923DC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3D0B89">
        <w:rPr>
          <w:rFonts w:ascii="Times New Roman" w:hAnsi="Times New Roman" w:cs="Times New Roman"/>
          <w:b/>
          <w:bCs/>
        </w:rPr>
        <w:t>Avaliação</w:t>
      </w:r>
      <w:proofErr w:type="spellEnd"/>
      <w:r w:rsidRPr="003D0B89">
        <w:rPr>
          <w:rFonts w:ascii="Times New Roman" w:hAnsi="Times New Roman" w:cs="Times New Roman"/>
          <w:b/>
          <w:bCs/>
        </w:rPr>
        <w:t xml:space="preserve"> e </w:t>
      </w:r>
      <w:proofErr w:type="spellStart"/>
      <w:r w:rsidRPr="003D0B89">
        <w:rPr>
          <w:rFonts w:ascii="Times New Roman" w:hAnsi="Times New Roman" w:cs="Times New Roman"/>
          <w:b/>
          <w:bCs/>
        </w:rPr>
        <w:t>regulação</w:t>
      </w:r>
      <w:proofErr w:type="spellEnd"/>
      <w:r w:rsidRPr="003D0B89">
        <w:rPr>
          <w:rFonts w:ascii="Times New Roman" w:hAnsi="Times New Roman" w:cs="Times New Roman"/>
          <w:b/>
          <w:bCs/>
        </w:rPr>
        <w:t xml:space="preserve"> da </w:t>
      </w:r>
      <w:proofErr w:type="spellStart"/>
      <w:r w:rsidRPr="003D0B89">
        <w:rPr>
          <w:rFonts w:ascii="Times New Roman" w:hAnsi="Times New Roman" w:cs="Times New Roman"/>
          <w:b/>
          <w:bCs/>
        </w:rPr>
        <w:t>educação</w:t>
      </w:r>
      <w:proofErr w:type="spellEnd"/>
      <w:r w:rsidRPr="003D0B89">
        <w:rPr>
          <w:rFonts w:ascii="Times New Roman" w:hAnsi="Times New Roman" w:cs="Times New Roman"/>
          <w:b/>
          <w:bCs/>
        </w:rPr>
        <w:t xml:space="preserve"> superior no Brasil: impasses e </w:t>
      </w:r>
      <w:proofErr w:type="spellStart"/>
      <w:r w:rsidRPr="003D0B89">
        <w:rPr>
          <w:rFonts w:ascii="Times New Roman" w:hAnsi="Times New Roman" w:cs="Times New Roman"/>
          <w:b/>
          <w:bCs/>
        </w:rPr>
        <w:t>desafios</w:t>
      </w:r>
      <w:proofErr w:type="spellEnd"/>
    </w:p>
    <w:p w14:paraId="43C49479" w14:textId="77777777" w:rsidR="005F3B2E" w:rsidRPr="00BA642E" w:rsidRDefault="005F3B2E" w:rsidP="001923DC">
      <w:pPr>
        <w:jc w:val="center"/>
        <w:rPr>
          <w:rFonts w:ascii="Times New Roman" w:hAnsi="Times New Roman" w:cs="Times New Roman"/>
        </w:rPr>
      </w:pPr>
    </w:p>
    <w:p w14:paraId="4E738780" w14:textId="28E9DA34" w:rsidR="005F3B2E" w:rsidRPr="00BA642E" w:rsidRDefault="003D0B89" w:rsidP="005F3B2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Sampaio, Helena</w:t>
      </w:r>
    </w:p>
    <w:p w14:paraId="6C2AECCA" w14:textId="4AB591A6" w:rsidR="005F3B2E" w:rsidRPr="00BA642E" w:rsidRDefault="003D0B89" w:rsidP="005F3B2E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Universidade</w:t>
      </w:r>
      <w:proofErr w:type="spellEnd"/>
      <w:r>
        <w:rPr>
          <w:rFonts w:ascii="Times New Roman" w:hAnsi="Times New Roman" w:cs="Times New Roman"/>
        </w:rPr>
        <w:t xml:space="preserve"> Estadual de Campinas (</w:t>
      </w:r>
      <w:proofErr w:type="spellStart"/>
      <w:r>
        <w:rPr>
          <w:rFonts w:ascii="Times New Roman" w:hAnsi="Times New Roman" w:cs="Times New Roman"/>
        </w:rPr>
        <w:t>Unicamp</w:t>
      </w:r>
      <w:proofErr w:type="spellEnd"/>
      <w:r>
        <w:rPr>
          <w:rFonts w:ascii="Times New Roman" w:hAnsi="Times New Roman" w:cs="Times New Roman"/>
        </w:rPr>
        <w:t>)</w:t>
      </w:r>
    </w:p>
    <w:p w14:paraId="1FA0F857" w14:textId="7F8366AF" w:rsidR="005F3B2E" w:rsidRPr="00BA642E" w:rsidRDefault="00325BC5" w:rsidP="00325BC5">
      <w:pPr>
        <w:jc w:val="right"/>
        <w:rPr>
          <w:rFonts w:ascii="Times New Roman" w:hAnsi="Times New Roman" w:cs="Times New Roman"/>
        </w:rPr>
      </w:pPr>
      <w:r w:rsidRPr="00325BC5">
        <w:rPr>
          <w:rFonts w:ascii="Times New Roman" w:hAnsi="Times New Roman" w:cs="Times New Roman"/>
        </w:rPr>
        <w:t>hssampaio@uol.com.br</w:t>
      </w:r>
    </w:p>
    <w:p w14:paraId="1275A9C7" w14:textId="36D101CA" w:rsidR="005F3B2E" w:rsidRPr="00BA642E" w:rsidRDefault="00325BC5" w:rsidP="005F3B2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Pires, André</w:t>
      </w:r>
    </w:p>
    <w:p w14:paraId="46FEEBE4" w14:textId="43CFF603" w:rsidR="005F3B2E" w:rsidRPr="00BA642E" w:rsidRDefault="00325BC5" w:rsidP="005F3B2E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Universidade</w:t>
      </w:r>
      <w:proofErr w:type="spellEnd"/>
      <w:r>
        <w:rPr>
          <w:rFonts w:ascii="Times New Roman" w:hAnsi="Times New Roman" w:cs="Times New Roman"/>
        </w:rPr>
        <w:t xml:space="preserve"> de </w:t>
      </w:r>
      <w:r w:rsidR="00B14F2C">
        <w:rPr>
          <w:rFonts w:ascii="Times New Roman" w:hAnsi="Times New Roman" w:cs="Times New Roman"/>
        </w:rPr>
        <w:t>S</w:t>
      </w:r>
      <w:r w:rsidR="00463413">
        <w:rPr>
          <w:rFonts w:ascii="Times New Roman" w:hAnsi="Times New Roman" w:cs="Times New Roman"/>
        </w:rPr>
        <w:t>or</w:t>
      </w:r>
      <w:r w:rsidR="00B14F2C">
        <w:rPr>
          <w:rFonts w:ascii="Times New Roman" w:hAnsi="Times New Roman" w:cs="Times New Roman"/>
        </w:rPr>
        <w:t>o</w:t>
      </w:r>
      <w:r w:rsidR="00463413">
        <w:rPr>
          <w:rFonts w:ascii="Times New Roman" w:hAnsi="Times New Roman" w:cs="Times New Roman"/>
        </w:rPr>
        <w:t>caba (</w:t>
      </w:r>
      <w:proofErr w:type="spellStart"/>
      <w:r w:rsidR="00463413">
        <w:rPr>
          <w:rFonts w:ascii="Times New Roman" w:hAnsi="Times New Roman" w:cs="Times New Roman"/>
        </w:rPr>
        <w:t>Uniso</w:t>
      </w:r>
      <w:proofErr w:type="spellEnd"/>
      <w:r w:rsidR="00463413">
        <w:rPr>
          <w:rFonts w:ascii="Times New Roman" w:hAnsi="Times New Roman" w:cs="Times New Roman"/>
        </w:rPr>
        <w:t>)</w:t>
      </w:r>
    </w:p>
    <w:p w14:paraId="3CAC774D" w14:textId="12BB2506" w:rsidR="005F3B2E" w:rsidRPr="00BA642E" w:rsidRDefault="00463413" w:rsidP="005F3B2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anpires@gmail.com</w:t>
      </w:r>
    </w:p>
    <w:p w14:paraId="640847CC" w14:textId="77777777" w:rsidR="005F3B2E" w:rsidRPr="00BA642E" w:rsidRDefault="005F3B2E" w:rsidP="005F3B2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14018CD" w14:textId="30BB178A" w:rsidR="00BA642E" w:rsidRPr="007B5B5F" w:rsidRDefault="00C802F5" w:rsidP="00463413">
      <w:pPr>
        <w:tabs>
          <w:tab w:val="center" w:pos="4252"/>
          <w:tab w:val="right" w:pos="8504"/>
        </w:tabs>
        <w:spacing w:after="0" w:line="240" w:lineRule="auto"/>
        <w:rPr>
          <w:rFonts w:ascii="Times New Roman" w:hAnsi="Times New Roman" w:cs="Times New Roman"/>
          <w:b/>
          <w:bCs/>
          <w:color w:val="EE0000"/>
        </w:rPr>
      </w:pPr>
      <w:r w:rsidRPr="00BA642E">
        <w:rPr>
          <w:rFonts w:ascii="Times New Roman" w:hAnsi="Times New Roman" w:cs="Times New Roman"/>
        </w:rPr>
        <w:tab/>
      </w:r>
      <w:r w:rsidRPr="00BA642E">
        <w:rPr>
          <w:rFonts w:ascii="Times New Roman" w:hAnsi="Times New Roman" w:cs="Times New Roman"/>
        </w:rPr>
        <w:tab/>
      </w:r>
    </w:p>
    <w:p w14:paraId="7B9027E2" w14:textId="77777777" w:rsidR="00BA642E" w:rsidRPr="00BA642E" w:rsidRDefault="00BA642E" w:rsidP="005F3B2E">
      <w:pPr>
        <w:rPr>
          <w:rFonts w:ascii="Times New Roman" w:hAnsi="Times New Roman" w:cs="Times New Roman"/>
          <w:b/>
          <w:bCs/>
        </w:rPr>
      </w:pPr>
    </w:p>
    <w:p w14:paraId="35A6682C" w14:textId="32CABF1F" w:rsidR="00BA642E" w:rsidRPr="007B5B5F" w:rsidRDefault="00BA642E" w:rsidP="007B5B5F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7B5B5F">
        <w:rPr>
          <w:rFonts w:ascii="Times New Roman" w:hAnsi="Times New Roman" w:cs="Times New Roman"/>
          <w:b/>
          <w:bCs/>
          <w:lang w:val="en-US"/>
        </w:rPr>
        <w:t>Resumen</w:t>
      </w:r>
      <w:proofErr w:type="spellEnd"/>
      <w:r w:rsidRPr="007B5B5F">
        <w:rPr>
          <w:rFonts w:ascii="Times New Roman" w:hAnsi="Times New Roman" w:cs="Times New Roman"/>
          <w:b/>
          <w:bCs/>
          <w:lang w:val="en-US"/>
        </w:rPr>
        <w:t>:</w:t>
      </w:r>
      <w:r w:rsidR="007B5B5F" w:rsidRPr="00AD0C77">
        <w:rPr>
          <w:rFonts w:ascii="Times New Roman" w:hAnsi="Times New Roman" w:cs="Times New Roman"/>
          <w:lang w:val="en-US"/>
        </w:rPr>
        <w:t xml:space="preserve"> </w:t>
      </w:r>
      <w:r w:rsidR="00AD0C77" w:rsidRPr="00AD0C77">
        <w:rPr>
          <w:rFonts w:ascii="Times New Roman" w:hAnsi="Times New Roman" w:cs="Times New Roman"/>
          <w:lang w:val="en-US"/>
        </w:rPr>
        <w:t xml:space="preserve">A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combinação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algumas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características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do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sistema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educação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superior no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Brasil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como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sua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grande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dimensão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e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os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predomínios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da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oferta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privada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e da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modalidade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ensino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distância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(EaD),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confere-lhe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grande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especificidade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vis-à-vis outros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sistemas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educação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superior do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mundo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e,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notadamente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os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da América Latina.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Considerando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>-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 xml:space="preserve">se </w:t>
      </w:r>
      <w:proofErr w:type="gramStart"/>
      <w:r w:rsidR="00AD0C77" w:rsidRPr="00AD0C77">
        <w:rPr>
          <w:rFonts w:ascii="Times New Roman" w:hAnsi="Times New Roman" w:cs="Times New Roman"/>
          <w:lang w:val="en-US"/>
        </w:rPr>
        <w:t>a</w:t>
      </w:r>
      <w:proofErr w:type="spellEnd"/>
      <w:proofErr w:type="gram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atual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configuração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do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sistema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brasileiro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, o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artigo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propõe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i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apresentar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quadro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normativo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que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lhe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dá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suporte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ou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seja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os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dispositivos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legais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- leis,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decretos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portarias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que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estabelecem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os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princípios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e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procedimentos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sua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avaliação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e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regulação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; ii.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indicar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os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principais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desafios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que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envolvem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esses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processos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no País. O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artigo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mobiliza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estudos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do campo de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pesquisas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pertinente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, dados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estatísticos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e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documentos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legais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disponíveis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em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fontes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públicas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Dentre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os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resultados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>, indica-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se a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necessidade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rever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procedimentos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avaliação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e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normas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da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regulação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instituições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e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cursos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ensino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superior no País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sem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, no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entanto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questionar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avanço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que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representa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AD0C77" w:rsidRPr="00AD0C77">
        <w:rPr>
          <w:rFonts w:ascii="Times New Roman" w:hAnsi="Times New Roman" w:cs="Times New Roman"/>
          <w:lang w:val="en-US"/>
        </w:rPr>
        <w:t>a</w:t>
      </w:r>
      <w:proofErr w:type="gram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existência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de um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sistema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nacional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avaliação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nem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papel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do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poder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público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na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avaliação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e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regulação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cursos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e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instituições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AD0C77" w:rsidRPr="00AD0C77">
        <w:rPr>
          <w:rFonts w:ascii="Times New Roman" w:hAnsi="Times New Roman" w:cs="Times New Roman"/>
          <w:lang w:val="en-US"/>
        </w:rPr>
        <w:t>ensino</w:t>
      </w:r>
      <w:proofErr w:type="spellEnd"/>
      <w:r w:rsidR="00AD0C77" w:rsidRPr="00AD0C77">
        <w:rPr>
          <w:rFonts w:ascii="Times New Roman" w:hAnsi="Times New Roman" w:cs="Times New Roman"/>
          <w:lang w:val="en-US"/>
        </w:rPr>
        <w:t xml:space="preserve"> superior</w:t>
      </w:r>
      <w:r w:rsidRPr="007B5B5F">
        <w:rPr>
          <w:rFonts w:ascii="Times New Roman" w:hAnsi="Times New Roman" w:cs="Times New Roman"/>
        </w:rPr>
        <w:t>.</w:t>
      </w:r>
    </w:p>
    <w:p w14:paraId="2994BAB3" w14:textId="1D898776" w:rsidR="00BA642E" w:rsidRPr="007B5B5F" w:rsidRDefault="00BA642E" w:rsidP="007B5B5F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7B5B5F">
        <w:rPr>
          <w:rFonts w:ascii="Times New Roman" w:hAnsi="Times New Roman" w:cs="Times New Roman"/>
          <w:b/>
          <w:bCs/>
        </w:rPr>
        <w:t xml:space="preserve">Palabras clave: </w:t>
      </w:r>
      <w:proofErr w:type="spellStart"/>
      <w:r w:rsidR="00524F8A" w:rsidRPr="00FB1C45">
        <w:rPr>
          <w:rFonts w:ascii="Times New Roman" w:hAnsi="Times New Roman" w:cs="Times New Roman"/>
        </w:rPr>
        <w:t>Educação</w:t>
      </w:r>
      <w:proofErr w:type="spellEnd"/>
      <w:r w:rsidR="00524F8A" w:rsidRPr="00FB1C45">
        <w:rPr>
          <w:rFonts w:ascii="Times New Roman" w:hAnsi="Times New Roman" w:cs="Times New Roman"/>
        </w:rPr>
        <w:t xml:space="preserve"> Superior, </w:t>
      </w:r>
      <w:proofErr w:type="spellStart"/>
      <w:r w:rsidR="00FB1C45" w:rsidRPr="00FB1C45">
        <w:rPr>
          <w:rFonts w:ascii="Times New Roman" w:hAnsi="Times New Roman" w:cs="Times New Roman"/>
        </w:rPr>
        <w:t>Regulação</w:t>
      </w:r>
      <w:proofErr w:type="spellEnd"/>
      <w:r w:rsidR="00FB1C45" w:rsidRPr="00FB1C45">
        <w:rPr>
          <w:rFonts w:ascii="Times New Roman" w:hAnsi="Times New Roman" w:cs="Times New Roman"/>
        </w:rPr>
        <w:t xml:space="preserve">, </w:t>
      </w:r>
      <w:proofErr w:type="spellStart"/>
      <w:r w:rsidR="00FB1C45" w:rsidRPr="00FB1C45">
        <w:rPr>
          <w:rFonts w:ascii="Times New Roman" w:hAnsi="Times New Roman" w:cs="Times New Roman"/>
        </w:rPr>
        <w:t>Avaliação</w:t>
      </w:r>
      <w:proofErr w:type="spellEnd"/>
      <w:r w:rsidR="00FB1C45" w:rsidRPr="00FB1C45">
        <w:rPr>
          <w:rFonts w:ascii="Times New Roman" w:hAnsi="Times New Roman" w:cs="Times New Roman"/>
        </w:rPr>
        <w:t>, Brasil.</w:t>
      </w:r>
      <w:r w:rsidRPr="007B5B5F">
        <w:rPr>
          <w:rFonts w:ascii="Times New Roman" w:hAnsi="Times New Roman" w:cs="Times New Roman"/>
        </w:rPr>
        <w:t xml:space="preserve"> </w:t>
      </w:r>
    </w:p>
    <w:p w14:paraId="6A5547A1" w14:textId="36B7FAC2" w:rsidR="00BA642E" w:rsidRPr="007B5B5F" w:rsidRDefault="00BA642E" w:rsidP="007B5B5F">
      <w:pPr>
        <w:spacing w:line="240" w:lineRule="auto"/>
        <w:rPr>
          <w:rFonts w:ascii="Times New Roman" w:hAnsi="Times New Roman" w:cs="Times New Roman"/>
          <w:b/>
          <w:bCs/>
        </w:rPr>
      </w:pPr>
      <w:r w:rsidRPr="007B5B5F">
        <w:rPr>
          <w:rFonts w:ascii="Times New Roman" w:hAnsi="Times New Roman" w:cs="Times New Roman"/>
          <w:b/>
          <w:bCs/>
        </w:rPr>
        <w:t>Introducción</w:t>
      </w:r>
    </w:p>
    <w:p w14:paraId="1265C2A8" w14:textId="77777777" w:rsidR="009C04A3" w:rsidRPr="009C04A3" w:rsidRDefault="009C04A3" w:rsidP="009C04A3">
      <w:pPr>
        <w:spacing w:line="240" w:lineRule="auto"/>
        <w:jc w:val="both"/>
        <w:rPr>
          <w:rFonts w:ascii="Times New Roman" w:hAnsi="Times New Roman" w:cs="Times New Roman"/>
        </w:rPr>
      </w:pPr>
      <w:r w:rsidRPr="009C04A3">
        <w:rPr>
          <w:rFonts w:ascii="Times New Roman" w:hAnsi="Times New Roman" w:cs="Times New Roman"/>
        </w:rPr>
        <w:t xml:space="preserve">A </w:t>
      </w:r>
      <w:proofErr w:type="spellStart"/>
      <w:r w:rsidRPr="009C04A3">
        <w:rPr>
          <w:rFonts w:ascii="Times New Roman" w:hAnsi="Times New Roman" w:cs="Times New Roman"/>
        </w:rPr>
        <w:t>singularidade</w:t>
      </w:r>
      <w:proofErr w:type="spellEnd"/>
      <w:r w:rsidRPr="009C04A3">
        <w:rPr>
          <w:rFonts w:ascii="Times New Roman" w:hAnsi="Times New Roman" w:cs="Times New Roman"/>
        </w:rPr>
        <w:t xml:space="preserve"> do sistema de </w:t>
      </w:r>
      <w:proofErr w:type="spellStart"/>
      <w:r w:rsidRPr="009C04A3">
        <w:rPr>
          <w:rFonts w:ascii="Times New Roman" w:hAnsi="Times New Roman" w:cs="Times New Roman"/>
        </w:rPr>
        <w:t>ensino</w:t>
      </w:r>
      <w:proofErr w:type="spellEnd"/>
      <w:r w:rsidRPr="009C04A3">
        <w:rPr>
          <w:rFonts w:ascii="Times New Roman" w:hAnsi="Times New Roman" w:cs="Times New Roman"/>
        </w:rPr>
        <w:t xml:space="preserve"> superior no Brasil reside em combinar, </w:t>
      </w:r>
      <w:proofErr w:type="spellStart"/>
      <w:r w:rsidRPr="009C04A3">
        <w:rPr>
          <w:rFonts w:ascii="Times New Roman" w:hAnsi="Times New Roman" w:cs="Times New Roman"/>
        </w:rPr>
        <w:t>ao</w:t>
      </w:r>
      <w:proofErr w:type="spellEnd"/>
      <w:r w:rsidRPr="009C04A3">
        <w:rPr>
          <w:rFonts w:ascii="Times New Roman" w:hAnsi="Times New Roman" w:cs="Times New Roman"/>
        </w:rPr>
        <w:t xml:space="preserve"> menos, </w:t>
      </w:r>
      <w:proofErr w:type="spellStart"/>
      <w:r w:rsidRPr="009C04A3">
        <w:rPr>
          <w:rFonts w:ascii="Times New Roman" w:hAnsi="Times New Roman" w:cs="Times New Roman"/>
        </w:rPr>
        <w:t>quatro</w:t>
      </w:r>
      <w:proofErr w:type="spellEnd"/>
      <w:r w:rsidRPr="009C04A3">
        <w:rPr>
          <w:rFonts w:ascii="Times New Roman" w:hAnsi="Times New Roman" w:cs="Times New Roman"/>
        </w:rPr>
        <w:t xml:space="preserve"> características marcantes: </w:t>
      </w:r>
      <w:proofErr w:type="spellStart"/>
      <w:r w:rsidRPr="009C04A3">
        <w:rPr>
          <w:rFonts w:ascii="Times New Roman" w:hAnsi="Times New Roman" w:cs="Times New Roman"/>
        </w:rPr>
        <w:t>uma</w:t>
      </w:r>
      <w:proofErr w:type="spellEnd"/>
      <w:r w:rsidRPr="009C04A3">
        <w:rPr>
          <w:rFonts w:ascii="Times New Roman" w:hAnsi="Times New Roman" w:cs="Times New Roman"/>
        </w:rPr>
        <w:t xml:space="preserve"> grande </w:t>
      </w:r>
      <w:proofErr w:type="spellStart"/>
      <w:r w:rsidRPr="009C04A3">
        <w:rPr>
          <w:rFonts w:ascii="Times New Roman" w:hAnsi="Times New Roman" w:cs="Times New Roman"/>
        </w:rPr>
        <w:t>dimensão</w:t>
      </w:r>
      <w:proofErr w:type="spellEnd"/>
      <w:r w:rsidRPr="009C04A3">
        <w:rPr>
          <w:rFonts w:ascii="Times New Roman" w:hAnsi="Times New Roman" w:cs="Times New Roman"/>
        </w:rPr>
        <w:t xml:space="preserve">, o nítido </w:t>
      </w:r>
      <w:proofErr w:type="spellStart"/>
      <w:r w:rsidRPr="009C04A3">
        <w:rPr>
          <w:rFonts w:ascii="Times New Roman" w:hAnsi="Times New Roman" w:cs="Times New Roman"/>
        </w:rPr>
        <w:t>predomínio</w:t>
      </w:r>
      <w:proofErr w:type="spellEnd"/>
      <w:r w:rsidRPr="009C04A3">
        <w:rPr>
          <w:rFonts w:ascii="Times New Roman" w:hAnsi="Times New Roman" w:cs="Times New Roman"/>
        </w:rPr>
        <w:t xml:space="preserve"> do </w:t>
      </w:r>
      <w:proofErr w:type="spellStart"/>
      <w:r w:rsidRPr="009C04A3">
        <w:rPr>
          <w:rFonts w:ascii="Times New Roman" w:hAnsi="Times New Roman" w:cs="Times New Roman"/>
        </w:rPr>
        <w:t>setor</w:t>
      </w:r>
      <w:proofErr w:type="spellEnd"/>
      <w:r w:rsidRPr="009C04A3">
        <w:rPr>
          <w:rFonts w:ascii="Times New Roman" w:hAnsi="Times New Roman" w:cs="Times New Roman"/>
        </w:rPr>
        <w:t xml:space="preserve"> privado, o rápido </w:t>
      </w:r>
      <w:proofErr w:type="spellStart"/>
      <w:r w:rsidRPr="009C04A3">
        <w:rPr>
          <w:rFonts w:ascii="Times New Roman" w:hAnsi="Times New Roman" w:cs="Times New Roman"/>
        </w:rPr>
        <w:t>crescimento</w:t>
      </w:r>
      <w:proofErr w:type="spellEnd"/>
      <w:r w:rsidRPr="009C04A3">
        <w:rPr>
          <w:rFonts w:ascii="Times New Roman" w:hAnsi="Times New Roman" w:cs="Times New Roman"/>
        </w:rPr>
        <w:t xml:space="preserve"> da oferta de cursos </w:t>
      </w:r>
      <w:proofErr w:type="spellStart"/>
      <w:r w:rsidRPr="009C04A3">
        <w:rPr>
          <w:rFonts w:ascii="Times New Roman" w:hAnsi="Times New Roman" w:cs="Times New Roman"/>
        </w:rPr>
        <w:t>na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modalidade</w:t>
      </w:r>
      <w:proofErr w:type="spellEnd"/>
      <w:r w:rsidRPr="009C04A3">
        <w:rPr>
          <w:rFonts w:ascii="Times New Roman" w:hAnsi="Times New Roman" w:cs="Times New Roman"/>
        </w:rPr>
        <w:t xml:space="preserve"> de </w:t>
      </w:r>
      <w:proofErr w:type="spellStart"/>
      <w:r w:rsidRPr="009C04A3">
        <w:rPr>
          <w:rFonts w:ascii="Times New Roman" w:hAnsi="Times New Roman" w:cs="Times New Roman"/>
        </w:rPr>
        <w:t>educação</w:t>
      </w:r>
      <w:proofErr w:type="spellEnd"/>
      <w:r w:rsidRPr="009C04A3">
        <w:rPr>
          <w:rFonts w:ascii="Times New Roman" w:hAnsi="Times New Roman" w:cs="Times New Roman"/>
        </w:rPr>
        <w:t xml:space="preserve"> a </w:t>
      </w:r>
      <w:proofErr w:type="spellStart"/>
      <w:r w:rsidRPr="009C04A3">
        <w:rPr>
          <w:rFonts w:ascii="Times New Roman" w:hAnsi="Times New Roman" w:cs="Times New Roman"/>
        </w:rPr>
        <w:t>distância</w:t>
      </w:r>
      <w:proofErr w:type="spellEnd"/>
      <w:r w:rsidRPr="009C04A3">
        <w:rPr>
          <w:rFonts w:ascii="Times New Roman" w:hAnsi="Times New Roman" w:cs="Times New Roman"/>
        </w:rPr>
        <w:t xml:space="preserve"> (EaD) e a </w:t>
      </w:r>
      <w:proofErr w:type="spellStart"/>
      <w:r w:rsidRPr="009C04A3">
        <w:rPr>
          <w:rFonts w:ascii="Times New Roman" w:hAnsi="Times New Roman" w:cs="Times New Roman"/>
        </w:rPr>
        <w:t>existência</w:t>
      </w:r>
      <w:proofErr w:type="spellEnd"/>
      <w:r w:rsidRPr="009C04A3">
        <w:rPr>
          <w:rFonts w:ascii="Times New Roman" w:hAnsi="Times New Roman" w:cs="Times New Roman"/>
        </w:rPr>
        <w:t xml:space="preserve"> de </w:t>
      </w:r>
      <w:proofErr w:type="spellStart"/>
      <w:r w:rsidRPr="009C04A3">
        <w:rPr>
          <w:rFonts w:ascii="Times New Roman" w:hAnsi="Times New Roman" w:cs="Times New Roman"/>
        </w:rPr>
        <w:t>um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setor</w:t>
      </w:r>
      <w:proofErr w:type="spellEnd"/>
      <w:r w:rsidRPr="009C04A3">
        <w:rPr>
          <w:rFonts w:ascii="Times New Roman" w:hAnsi="Times New Roman" w:cs="Times New Roman"/>
        </w:rPr>
        <w:t xml:space="preserve"> público gratuito e de alta </w:t>
      </w:r>
      <w:proofErr w:type="spellStart"/>
      <w:r w:rsidRPr="009C04A3">
        <w:rPr>
          <w:rFonts w:ascii="Times New Roman" w:hAnsi="Times New Roman" w:cs="Times New Roman"/>
        </w:rPr>
        <w:t>seletividade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acadêmica</w:t>
      </w:r>
      <w:proofErr w:type="spellEnd"/>
      <w:r w:rsidRPr="009C04A3">
        <w:rPr>
          <w:rFonts w:ascii="Times New Roman" w:hAnsi="Times New Roman" w:cs="Times New Roman"/>
        </w:rPr>
        <w:t xml:space="preserve">. </w:t>
      </w:r>
      <w:proofErr w:type="spellStart"/>
      <w:r w:rsidRPr="009C04A3">
        <w:rPr>
          <w:rFonts w:ascii="Times New Roman" w:hAnsi="Times New Roman" w:cs="Times New Roman"/>
        </w:rPr>
        <w:t>Atualmente</w:t>
      </w:r>
      <w:proofErr w:type="spellEnd"/>
      <w:r w:rsidRPr="009C04A3">
        <w:rPr>
          <w:rFonts w:ascii="Times New Roman" w:hAnsi="Times New Roman" w:cs="Times New Roman"/>
        </w:rPr>
        <w:t xml:space="preserve">, o país conta </w:t>
      </w:r>
      <w:proofErr w:type="spellStart"/>
      <w:r w:rsidRPr="009C04A3">
        <w:rPr>
          <w:rFonts w:ascii="Times New Roman" w:hAnsi="Times New Roman" w:cs="Times New Roman"/>
        </w:rPr>
        <w:t>com</w:t>
      </w:r>
      <w:proofErr w:type="spellEnd"/>
      <w:r w:rsidRPr="009C04A3">
        <w:rPr>
          <w:rFonts w:ascii="Times New Roman" w:hAnsi="Times New Roman" w:cs="Times New Roman"/>
        </w:rPr>
        <w:t xml:space="preserve"> cerca de 10 </w:t>
      </w:r>
      <w:proofErr w:type="spellStart"/>
      <w:r w:rsidRPr="009C04A3">
        <w:rPr>
          <w:rFonts w:ascii="Times New Roman" w:hAnsi="Times New Roman" w:cs="Times New Roman"/>
        </w:rPr>
        <w:t>milhões</w:t>
      </w:r>
      <w:proofErr w:type="spellEnd"/>
      <w:r w:rsidRPr="009C04A3">
        <w:rPr>
          <w:rFonts w:ascii="Times New Roman" w:hAnsi="Times New Roman" w:cs="Times New Roman"/>
        </w:rPr>
        <w:t xml:space="preserve"> de </w:t>
      </w:r>
      <w:proofErr w:type="spellStart"/>
      <w:r w:rsidRPr="009C04A3">
        <w:rPr>
          <w:rFonts w:ascii="Times New Roman" w:hAnsi="Times New Roman" w:cs="Times New Roman"/>
        </w:rPr>
        <w:t>estudantes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distribuídos</w:t>
      </w:r>
      <w:proofErr w:type="spellEnd"/>
      <w:r w:rsidRPr="009C04A3">
        <w:rPr>
          <w:rFonts w:ascii="Times New Roman" w:hAnsi="Times New Roman" w:cs="Times New Roman"/>
        </w:rPr>
        <w:t xml:space="preserve"> em aproximadamente 2.600 </w:t>
      </w:r>
      <w:proofErr w:type="spellStart"/>
      <w:r w:rsidRPr="009C04A3">
        <w:rPr>
          <w:rFonts w:ascii="Times New Roman" w:hAnsi="Times New Roman" w:cs="Times New Roman"/>
        </w:rPr>
        <w:t>instituições</w:t>
      </w:r>
      <w:proofErr w:type="spellEnd"/>
      <w:r w:rsidRPr="009C04A3">
        <w:rPr>
          <w:rFonts w:ascii="Times New Roman" w:hAnsi="Times New Roman" w:cs="Times New Roman"/>
        </w:rPr>
        <w:t xml:space="preserve"> de </w:t>
      </w:r>
      <w:proofErr w:type="spellStart"/>
      <w:r w:rsidRPr="009C04A3">
        <w:rPr>
          <w:rFonts w:ascii="Times New Roman" w:hAnsi="Times New Roman" w:cs="Times New Roman"/>
        </w:rPr>
        <w:t>ensino</w:t>
      </w:r>
      <w:proofErr w:type="spellEnd"/>
      <w:r w:rsidRPr="009C04A3">
        <w:rPr>
          <w:rFonts w:ascii="Times New Roman" w:hAnsi="Times New Roman" w:cs="Times New Roman"/>
        </w:rPr>
        <w:t xml:space="preserve"> superior (IES) (Instituto Nacional de </w:t>
      </w:r>
      <w:proofErr w:type="spellStart"/>
      <w:r w:rsidRPr="009C04A3">
        <w:rPr>
          <w:rFonts w:ascii="Times New Roman" w:hAnsi="Times New Roman" w:cs="Times New Roman"/>
        </w:rPr>
        <w:t>Estudos</w:t>
      </w:r>
      <w:proofErr w:type="spellEnd"/>
      <w:r w:rsidRPr="009C04A3">
        <w:rPr>
          <w:rFonts w:ascii="Times New Roman" w:hAnsi="Times New Roman" w:cs="Times New Roman"/>
        </w:rPr>
        <w:t xml:space="preserve"> e Pesquisas </w:t>
      </w:r>
      <w:proofErr w:type="spellStart"/>
      <w:r w:rsidRPr="009C04A3">
        <w:rPr>
          <w:rFonts w:ascii="Times New Roman" w:hAnsi="Times New Roman" w:cs="Times New Roman"/>
        </w:rPr>
        <w:t>Educacionais</w:t>
      </w:r>
      <w:proofErr w:type="spellEnd"/>
      <w:r w:rsidRPr="009C04A3">
        <w:rPr>
          <w:rFonts w:ascii="Times New Roman" w:hAnsi="Times New Roman" w:cs="Times New Roman"/>
        </w:rPr>
        <w:t xml:space="preserve"> Anísio Teixeira [INEP], 2024). Desse total, o </w:t>
      </w:r>
      <w:proofErr w:type="spellStart"/>
      <w:r w:rsidRPr="009C04A3">
        <w:rPr>
          <w:rFonts w:ascii="Times New Roman" w:hAnsi="Times New Roman" w:cs="Times New Roman"/>
        </w:rPr>
        <w:t>setor</w:t>
      </w:r>
      <w:proofErr w:type="spellEnd"/>
      <w:r w:rsidRPr="009C04A3">
        <w:rPr>
          <w:rFonts w:ascii="Times New Roman" w:hAnsi="Times New Roman" w:cs="Times New Roman"/>
        </w:rPr>
        <w:t xml:space="preserve"> privado responde por 79% das matrículas </w:t>
      </w:r>
      <w:proofErr w:type="gramStart"/>
      <w:r w:rsidRPr="009C04A3">
        <w:rPr>
          <w:rFonts w:ascii="Times New Roman" w:hAnsi="Times New Roman" w:cs="Times New Roman"/>
        </w:rPr>
        <w:t>e</w:t>
      </w:r>
      <w:proofErr w:type="gramEnd"/>
      <w:r w:rsidRPr="009C04A3">
        <w:rPr>
          <w:rFonts w:ascii="Times New Roman" w:hAnsi="Times New Roman" w:cs="Times New Roman"/>
        </w:rPr>
        <w:t xml:space="preserve"> por 88% dos </w:t>
      </w:r>
      <w:proofErr w:type="spellStart"/>
      <w:r w:rsidRPr="009C04A3">
        <w:rPr>
          <w:rFonts w:ascii="Times New Roman" w:hAnsi="Times New Roman" w:cs="Times New Roman"/>
        </w:rPr>
        <w:t>estabelecimentos</w:t>
      </w:r>
      <w:proofErr w:type="spellEnd"/>
      <w:r w:rsidRPr="009C04A3">
        <w:rPr>
          <w:rFonts w:ascii="Times New Roman" w:hAnsi="Times New Roman" w:cs="Times New Roman"/>
        </w:rPr>
        <w:t xml:space="preserve">, evidenciando </w:t>
      </w:r>
      <w:proofErr w:type="spellStart"/>
      <w:r w:rsidRPr="009C04A3">
        <w:rPr>
          <w:rFonts w:ascii="Times New Roman" w:hAnsi="Times New Roman" w:cs="Times New Roman"/>
        </w:rPr>
        <w:t>uma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forte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dependência</w:t>
      </w:r>
      <w:proofErr w:type="spellEnd"/>
      <w:r w:rsidRPr="009C04A3">
        <w:rPr>
          <w:rFonts w:ascii="Times New Roman" w:hAnsi="Times New Roman" w:cs="Times New Roman"/>
        </w:rPr>
        <w:t xml:space="preserve"> do mercado </w:t>
      </w:r>
      <w:proofErr w:type="spellStart"/>
      <w:r w:rsidRPr="009C04A3">
        <w:rPr>
          <w:rFonts w:ascii="Times New Roman" w:hAnsi="Times New Roman" w:cs="Times New Roman"/>
        </w:rPr>
        <w:t>na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expansão</w:t>
      </w:r>
      <w:proofErr w:type="spellEnd"/>
      <w:r w:rsidRPr="009C04A3">
        <w:rPr>
          <w:rFonts w:ascii="Times New Roman" w:hAnsi="Times New Roman" w:cs="Times New Roman"/>
        </w:rPr>
        <w:t xml:space="preserve"> do sistema (INEP, 2024). Paralelamente, o </w:t>
      </w:r>
      <w:proofErr w:type="spellStart"/>
      <w:r w:rsidRPr="009C04A3">
        <w:rPr>
          <w:rFonts w:ascii="Times New Roman" w:hAnsi="Times New Roman" w:cs="Times New Roman"/>
        </w:rPr>
        <w:t>avanço</w:t>
      </w:r>
      <w:proofErr w:type="spellEnd"/>
      <w:r w:rsidRPr="009C04A3">
        <w:rPr>
          <w:rFonts w:ascii="Times New Roman" w:hAnsi="Times New Roman" w:cs="Times New Roman"/>
        </w:rPr>
        <w:t xml:space="preserve"> da EaD </w:t>
      </w:r>
      <w:proofErr w:type="spellStart"/>
      <w:r w:rsidRPr="009C04A3">
        <w:rPr>
          <w:rFonts w:ascii="Times New Roman" w:hAnsi="Times New Roman" w:cs="Times New Roman"/>
        </w:rPr>
        <w:t>reconfigurou</w:t>
      </w:r>
      <w:proofErr w:type="spellEnd"/>
      <w:r w:rsidRPr="009C04A3">
        <w:rPr>
          <w:rFonts w:ascii="Times New Roman" w:hAnsi="Times New Roman" w:cs="Times New Roman"/>
        </w:rPr>
        <w:t xml:space="preserve"> o </w:t>
      </w:r>
      <w:proofErr w:type="spellStart"/>
      <w:r w:rsidRPr="009C04A3">
        <w:rPr>
          <w:rFonts w:ascii="Times New Roman" w:hAnsi="Times New Roman" w:cs="Times New Roman"/>
        </w:rPr>
        <w:t>ingresso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na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graduação</w:t>
      </w:r>
      <w:proofErr w:type="spellEnd"/>
      <w:r w:rsidRPr="009C04A3">
        <w:rPr>
          <w:rFonts w:ascii="Times New Roman" w:hAnsi="Times New Roman" w:cs="Times New Roman"/>
        </w:rPr>
        <w:t xml:space="preserve">, </w:t>
      </w:r>
      <w:proofErr w:type="spellStart"/>
      <w:r w:rsidRPr="009C04A3">
        <w:rPr>
          <w:rFonts w:ascii="Times New Roman" w:hAnsi="Times New Roman" w:cs="Times New Roman"/>
        </w:rPr>
        <w:t>absorvendo</w:t>
      </w:r>
      <w:proofErr w:type="spellEnd"/>
      <w:r w:rsidRPr="009C04A3">
        <w:rPr>
          <w:rFonts w:ascii="Times New Roman" w:hAnsi="Times New Roman" w:cs="Times New Roman"/>
        </w:rPr>
        <w:t xml:space="preserve"> 66% dos </w:t>
      </w:r>
      <w:proofErr w:type="spellStart"/>
      <w:r w:rsidRPr="009C04A3">
        <w:rPr>
          <w:rFonts w:ascii="Times New Roman" w:hAnsi="Times New Roman" w:cs="Times New Roman"/>
        </w:rPr>
        <w:t>ingressantes</w:t>
      </w:r>
      <w:proofErr w:type="spellEnd"/>
      <w:r w:rsidRPr="009C04A3">
        <w:rPr>
          <w:rFonts w:ascii="Times New Roman" w:hAnsi="Times New Roman" w:cs="Times New Roman"/>
        </w:rPr>
        <w:t xml:space="preserve"> em 2023 (INEP, 2024). Em contrapartida, o </w:t>
      </w:r>
      <w:proofErr w:type="spellStart"/>
      <w:r w:rsidRPr="009C04A3">
        <w:rPr>
          <w:rFonts w:ascii="Times New Roman" w:hAnsi="Times New Roman" w:cs="Times New Roman"/>
        </w:rPr>
        <w:t>setor</w:t>
      </w:r>
      <w:proofErr w:type="spellEnd"/>
      <w:r w:rsidRPr="009C04A3">
        <w:rPr>
          <w:rFonts w:ascii="Times New Roman" w:hAnsi="Times New Roman" w:cs="Times New Roman"/>
        </w:rPr>
        <w:t xml:space="preserve"> público — composto </w:t>
      </w:r>
      <w:proofErr w:type="spellStart"/>
      <w:r w:rsidRPr="009C04A3">
        <w:rPr>
          <w:rFonts w:ascii="Times New Roman" w:hAnsi="Times New Roman" w:cs="Times New Roman"/>
        </w:rPr>
        <w:t>quase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r w:rsidRPr="009C04A3">
        <w:rPr>
          <w:rFonts w:ascii="Times New Roman" w:hAnsi="Times New Roman" w:cs="Times New Roman"/>
        </w:rPr>
        <w:lastRenderedPageBreak/>
        <w:t xml:space="preserve">exclusivamente por universidades </w:t>
      </w:r>
      <w:proofErr w:type="spellStart"/>
      <w:r w:rsidRPr="009C04A3">
        <w:rPr>
          <w:rFonts w:ascii="Times New Roman" w:hAnsi="Times New Roman" w:cs="Times New Roman"/>
        </w:rPr>
        <w:t>federais</w:t>
      </w:r>
      <w:proofErr w:type="spellEnd"/>
      <w:r w:rsidRPr="009C04A3">
        <w:rPr>
          <w:rFonts w:ascii="Times New Roman" w:hAnsi="Times New Roman" w:cs="Times New Roman"/>
        </w:rPr>
        <w:t xml:space="preserve"> e </w:t>
      </w:r>
      <w:proofErr w:type="spellStart"/>
      <w:r w:rsidRPr="009C04A3">
        <w:rPr>
          <w:rFonts w:ascii="Times New Roman" w:hAnsi="Times New Roman" w:cs="Times New Roman"/>
        </w:rPr>
        <w:t>estaduais</w:t>
      </w:r>
      <w:proofErr w:type="spellEnd"/>
      <w:r w:rsidRPr="009C04A3">
        <w:rPr>
          <w:rFonts w:ascii="Times New Roman" w:hAnsi="Times New Roman" w:cs="Times New Roman"/>
        </w:rPr>
        <w:t xml:space="preserve"> — </w:t>
      </w:r>
      <w:proofErr w:type="spellStart"/>
      <w:r w:rsidRPr="009C04A3">
        <w:rPr>
          <w:rFonts w:ascii="Times New Roman" w:hAnsi="Times New Roman" w:cs="Times New Roman"/>
        </w:rPr>
        <w:t>mantém</w:t>
      </w:r>
      <w:proofErr w:type="spellEnd"/>
      <w:r w:rsidRPr="009C04A3">
        <w:rPr>
          <w:rFonts w:ascii="Times New Roman" w:hAnsi="Times New Roman" w:cs="Times New Roman"/>
        </w:rPr>
        <w:t xml:space="preserve">-se centrado </w:t>
      </w:r>
      <w:proofErr w:type="spellStart"/>
      <w:r w:rsidRPr="009C04A3">
        <w:rPr>
          <w:rFonts w:ascii="Times New Roman" w:hAnsi="Times New Roman" w:cs="Times New Roman"/>
        </w:rPr>
        <w:t>na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indissociabilidade</w:t>
      </w:r>
      <w:proofErr w:type="spellEnd"/>
      <w:r w:rsidRPr="009C04A3">
        <w:rPr>
          <w:rFonts w:ascii="Times New Roman" w:hAnsi="Times New Roman" w:cs="Times New Roman"/>
        </w:rPr>
        <w:t xml:space="preserve"> entre </w:t>
      </w:r>
      <w:proofErr w:type="spellStart"/>
      <w:r w:rsidRPr="009C04A3">
        <w:rPr>
          <w:rFonts w:ascii="Times New Roman" w:hAnsi="Times New Roman" w:cs="Times New Roman"/>
        </w:rPr>
        <w:t>ensino</w:t>
      </w:r>
      <w:proofErr w:type="spellEnd"/>
      <w:r w:rsidRPr="009C04A3">
        <w:rPr>
          <w:rFonts w:ascii="Times New Roman" w:hAnsi="Times New Roman" w:cs="Times New Roman"/>
        </w:rPr>
        <w:t xml:space="preserve">, pesquisa e </w:t>
      </w:r>
      <w:proofErr w:type="spellStart"/>
      <w:r w:rsidRPr="009C04A3">
        <w:rPr>
          <w:rFonts w:ascii="Times New Roman" w:hAnsi="Times New Roman" w:cs="Times New Roman"/>
        </w:rPr>
        <w:t>extensão</w:t>
      </w:r>
      <w:proofErr w:type="spellEnd"/>
      <w:r w:rsidRPr="009C04A3">
        <w:rPr>
          <w:rFonts w:ascii="Times New Roman" w:hAnsi="Times New Roman" w:cs="Times New Roman"/>
        </w:rPr>
        <w:t>.</w:t>
      </w:r>
    </w:p>
    <w:p w14:paraId="68A38EFD" w14:textId="77777777" w:rsidR="009C04A3" w:rsidRPr="009C04A3" w:rsidRDefault="009C04A3" w:rsidP="009C04A3">
      <w:pPr>
        <w:spacing w:line="240" w:lineRule="auto"/>
        <w:jc w:val="both"/>
        <w:rPr>
          <w:rFonts w:ascii="Times New Roman" w:hAnsi="Times New Roman" w:cs="Times New Roman"/>
        </w:rPr>
      </w:pPr>
      <w:r w:rsidRPr="009C04A3">
        <w:rPr>
          <w:rFonts w:ascii="Times New Roman" w:hAnsi="Times New Roman" w:cs="Times New Roman"/>
        </w:rPr>
        <w:t xml:space="preserve">A </w:t>
      </w:r>
      <w:proofErr w:type="spellStart"/>
      <w:r w:rsidRPr="009C04A3">
        <w:rPr>
          <w:rFonts w:ascii="Times New Roman" w:hAnsi="Times New Roman" w:cs="Times New Roman"/>
        </w:rPr>
        <w:t>avaliação</w:t>
      </w:r>
      <w:proofErr w:type="spellEnd"/>
      <w:r w:rsidRPr="009C04A3">
        <w:rPr>
          <w:rFonts w:ascii="Times New Roman" w:hAnsi="Times New Roman" w:cs="Times New Roman"/>
        </w:rPr>
        <w:t xml:space="preserve"> e a </w:t>
      </w:r>
      <w:proofErr w:type="spellStart"/>
      <w:r w:rsidRPr="009C04A3">
        <w:rPr>
          <w:rFonts w:ascii="Times New Roman" w:hAnsi="Times New Roman" w:cs="Times New Roman"/>
        </w:rPr>
        <w:t>regulação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dessa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estrutura</w:t>
      </w:r>
      <w:proofErr w:type="spellEnd"/>
      <w:r w:rsidRPr="009C04A3">
        <w:rPr>
          <w:rFonts w:ascii="Times New Roman" w:hAnsi="Times New Roman" w:cs="Times New Roman"/>
        </w:rPr>
        <w:t xml:space="preserve"> complexa </w:t>
      </w:r>
      <w:proofErr w:type="spellStart"/>
      <w:r w:rsidRPr="009C04A3">
        <w:rPr>
          <w:rFonts w:ascii="Times New Roman" w:hAnsi="Times New Roman" w:cs="Times New Roman"/>
        </w:rPr>
        <w:t>são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atribuições</w:t>
      </w:r>
      <w:proofErr w:type="spellEnd"/>
      <w:r w:rsidRPr="009C04A3">
        <w:rPr>
          <w:rFonts w:ascii="Times New Roman" w:hAnsi="Times New Roman" w:cs="Times New Roman"/>
        </w:rPr>
        <w:t xml:space="preserve"> do Poder Público, </w:t>
      </w:r>
      <w:proofErr w:type="spellStart"/>
      <w:r w:rsidRPr="009C04A3">
        <w:rPr>
          <w:rFonts w:ascii="Times New Roman" w:hAnsi="Times New Roman" w:cs="Times New Roman"/>
        </w:rPr>
        <w:t>exercidas</w:t>
      </w:r>
      <w:proofErr w:type="spellEnd"/>
      <w:r w:rsidRPr="009C04A3">
        <w:rPr>
          <w:rFonts w:ascii="Times New Roman" w:hAnsi="Times New Roman" w:cs="Times New Roman"/>
        </w:rPr>
        <w:t xml:space="preserve"> por </w:t>
      </w:r>
      <w:proofErr w:type="spellStart"/>
      <w:r w:rsidRPr="009C04A3">
        <w:rPr>
          <w:rFonts w:ascii="Times New Roman" w:hAnsi="Times New Roman" w:cs="Times New Roman"/>
        </w:rPr>
        <w:t>meio</w:t>
      </w:r>
      <w:proofErr w:type="spellEnd"/>
      <w:r w:rsidRPr="009C04A3">
        <w:rPr>
          <w:rFonts w:ascii="Times New Roman" w:hAnsi="Times New Roman" w:cs="Times New Roman"/>
        </w:rPr>
        <w:t xml:space="preserve"> do </w:t>
      </w:r>
      <w:proofErr w:type="spellStart"/>
      <w:r w:rsidRPr="009C04A3">
        <w:rPr>
          <w:rFonts w:ascii="Times New Roman" w:hAnsi="Times New Roman" w:cs="Times New Roman"/>
        </w:rPr>
        <w:t>Ministério</w:t>
      </w:r>
      <w:proofErr w:type="spellEnd"/>
      <w:r w:rsidRPr="009C04A3">
        <w:rPr>
          <w:rFonts w:ascii="Times New Roman" w:hAnsi="Times New Roman" w:cs="Times New Roman"/>
        </w:rPr>
        <w:t xml:space="preserve"> da </w:t>
      </w:r>
      <w:proofErr w:type="spellStart"/>
      <w:r w:rsidRPr="009C04A3">
        <w:rPr>
          <w:rFonts w:ascii="Times New Roman" w:hAnsi="Times New Roman" w:cs="Times New Roman"/>
        </w:rPr>
        <w:t>Educação</w:t>
      </w:r>
      <w:proofErr w:type="spellEnd"/>
      <w:r w:rsidRPr="009C04A3">
        <w:rPr>
          <w:rFonts w:ascii="Times New Roman" w:hAnsi="Times New Roman" w:cs="Times New Roman"/>
        </w:rPr>
        <w:t xml:space="preserve"> (MEC) e de </w:t>
      </w:r>
      <w:proofErr w:type="spellStart"/>
      <w:r w:rsidRPr="009C04A3">
        <w:rPr>
          <w:rFonts w:ascii="Times New Roman" w:hAnsi="Times New Roman" w:cs="Times New Roman"/>
        </w:rPr>
        <w:t>seus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órgãos</w:t>
      </w:r>
      <w:proofErr w:type="spellEnd"/>
      <w:r w:rsidRPr="009C04A3">
        <w:rPr>
          <w:rFonts w:ascii="Times New Roman" w:hAnsi="Times New Roman" w:cs="Times New Roman"/>
        </w:rPr>
        <w:t xml:space="preserve"> específicos. O sistema federal engloba as </w:t>
      </w:r>
      <w:proofErr w:type="spellStart"/>
      <w:r w:rsidRPr="009C04A3">
        <w:rPr>
          <w:rFonts w:ascii="Times New Roman" w:hAnsi="Times New Roman" w:cs="Times New Roman"/>
        </w:rPr>
        <w:t>instituições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mantidas</w:t>
      </w:r>
      <w:proofErr w:type="spellEnd"/>
      <w:r w:rsidRPr="009C04A3">
        <w:rPr>
          <w:rFonts w:ascii="Times New Roman" w:hAnsi="Times New Roman" w:cs="Times New Roman"/>
        </w:rPr>
        <w:t xml:space="preserve"> pela </w:t>
      </w:r>
      <w:proofErr w:type="spellStart"/>
      <w:r w:rsidRPr="009C04A3">
        <w:rPr>
          <w:rFonts w:ascii="Times New Roman" w:hAnsi="Times New Roman" w:cs="Times New Roman"/>
        </w:rPr>
        <w:t>União</w:t>
      </w:r>
      <w:proofErr w:type="spellEnd"/>
      <w:r w:rsidRPr="009C04A3">
        <w:rPr>
          <w:rFonts w:ascii="Times New Roman" w:hAnsi="Times New Roman" w:cs="Times New Roman"/>
        </w:rPr>
        <w:t xml:space="preserve"> e todo o </w:t>
      </w:r>
      <w:proofErr w:type="spellStart"/>
      <w:r w:rsidRPr="009C04A3">
        <w:rPr>
          <w:rFonts w:ascii="Times New Roman" w:hAnsi="Times New Roman" w:cs="Times New Roman"/>
        </w:rPr>
        <w:t>setor</w:t>
      </w:r>
      <w:proofErr w:type="spellEnd"/>
      <w:r w:rsidRPr="009C04A3">
        <w:rPr>
          <w:rFonts w:ascii="Times New Roman" w:hAnsi="Times New Roman" w:cs="Times New Roman"/>
        </w:rPr>
        <w:t xml:space="preserve"> privado. No segmento particular, as </w:t>
      </w:r>
      <w:proofErr w:type="spellStart"/>
      <w:r w:rsidRPr="009C04A3">
        <w:rPr>
          <w:rFonts w:ascii="Times New Roman" w:hAnsi="Times New Roman" w:cs="Times New Roman"/>
        </w:rPr>
        <w:t>faculdades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isoladas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representam</w:t>
      </w:r>
      <w:proofErr w:type="spellEnd"/>
      <w:r w:rsidRPr="009C04A3">
        <w:rPr>
          <w:rFonts w:ascii="Times New Roman" w:hAnsi="Times New Roman" w:cs="Times New Roman"/>
        </w:rPr>
        <w:t xml:space="preserve"> 94% das IES, o que </w:t>
      </w:r>
      <w:proofErr w:type="spellStart"/>
      <w:r w:rsidRPr="009C04A3">
        <w:rPr>
          <w:rFonts w:ascii="Times New Roman" w:hAnsi="Times New Roman" w:cs="Times New Roman"/>
        </w:rPr>
        <w:t>reforça</w:t>
      </w:r>
      <w:proofErr w:type="spellEnd"/>
      <w:r w:rsidRPr="009C04A3">
        <w:rPr>
          <w:rFonts w:ascii="Times New Roman" w:hAnsi="Times New Roman" w:cs="Times New Roman"/>
        </w:rPr>
        <w:t xml:space="preserve"> o </w:t>
      </w:r>
      <w:proofErr w:type="spellStart"/>
      <w:r w:rsidRPr="009C04A3">
        <w:rPr>
          <w:rFonts w:ascii="Times New Roman" w:hAnsi="Times New Roman" w:cs="Times New Roman"/>
        </w:rPr>
        <w:t>caráter</w:t>
      </w:r>
      <w:proofErr w:type="spellEnd"/>
      <w:r w:rsidRPr="009C04A3">
        <w:rPr>
          <w:rFonts w:ascii="Times New Roman" w:hAnsi="Times New Roman" w:cs="Times New Roman"/>
        </w:rPr>
        <w:t xml:space="preserve"> centralizado do controle </w:t>
      </w:r>
      <w:proofErr w:type="spellStart"/>
      <w:r w:rsidRPr="009C04A3">
        <w:rPr>
          <w:rFonts w:ascii="Times New Roman" w:hAnsi="Times New Roman" w:cs="Times New Roman"/>
        </w:rPr>
        <w:t>regulatório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exercido</w:t>
      </w:r>
      <w:proofErr w:type="spellEnd"/>
      <w:r w:rsidRPr="009C04A3">
        <w:rPr>
          <w:rFonts w:ascii="Times New Roman" w:hAnsi="Times New Roman" w:cs="Times New Roman"/>
        </w:rPr>
        <w:t xml:space="preserve"> pelo Estado (INEP, 2024). Diante </w:t>
      </w:r>
      <w:proofErr w:type="spellStart"/>
      <w:r w:rsidRPr="009C04A3">
        <w:rPr>
          <w:rFonts w:ascii="Times New Roman" w:hAnsi="Times New Roman" w:cs="Times New Roman"/>
        </w:rPr>
        <w:t>dessa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configuração</w:t>
      </w:r>
      <w:proofErr w:type="spellEnd"/>
      <w:r w:rsidRPr="009C04A3">
        <w:rPr>
          <w:rFonts w:ascii="Times New Roman" w:hAnsi="Times New Roman" w:cs="Times New Roman"/>
        </w:rPr>
        <w:t xml:space="preserve">, este artigo </w:t>
      </w:r>
      <w:proofErr w:type="spellStart"/>
      <w:r w:rsidRPr="009C04A3">
        <w:rPr>
          <w:rFonts w:ascii="Times New Roman" w:hAnsi="Times New Roman" w:cs="Times New Roman"/>
        </w:rPr>
        <w:t>possui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dois</w:t>
      </w:r>
      <w:proofErr w:type="spellEnd"/>
      <w:r w:rsidRPr="009C04A3">
        <w:rPr>
          <w:rFonts w:ascii="Times New Roman" w:hAnsi="Times New Roman" w:cs="Times New Roman"/>
        </w:rPr>
        <w:t xml:space="preserve"> objetivos </w:t>
      </w:r>
      <w:proofErr w:type="spellStart"/>
      <w:r w:rsidRPr="009C04A3">
        <w:rPr>
          <w:rFonts w:ascii="Times New Roman" w:hAnsi="Times New Roman" w:cs="Times New Roman"/>
        </w:rPr>
        <w:t>centrais</w:t>
      </w:r>
      <w:proofErr w:type="spellEnd"/>
      <w:r w:rsidRPr="009C04A3">
        <w:rPr>
          <w:rFonts w:ascii="Times New Roman" w:hAnsi="Times New Roman" w:cs="Times New Roman"/>
        </w:rPr>
        <w:t xml:space="preserve">: i) </w:t>
      </w:r>
      <w:proofErr w:type="spellStart"/>
      <w:r w:rsidRPr="009C04A3">
        <w:rPr>
          <w:rFonts w:ascii="Times New Roman" w:hAnsi="Times New Roman" w:cs="Times New Roman"/>
        </w:rPr>
        <w:t>apresentar</w:t>
      </w:r>
      <w:proofErr w:type="spellEnd"/>
      <w:r w:rsidRPr="009C04A3">
        <w:rPr>
          <w:rFonts w:ascii="Times New Roman" w:hAnsi="Times New Roman" w:cs="Times New Roman"/>
        </w:rPr>
        <w:t xml:space="preserve"> a </w:t>
      </w:r>
      <w:proofErr w:type="spellStart"/>
      <w:r w:rsidRPr="009C04A3">
        <w:rPr>
          <w:rFonts w:ascii="Times New Roman" w:hAnsi="Times New Roman" w:cs="Times New Roman"/>
        </w:rPr>
        <w:t>especificidade</w:t>
      </w:r>
      <w:proofErr w:type="spellEnd"/>
      <w:r w:rsidRPr="009C04A3">
        <w:rPr>
          <w:rFonts w:ascii="Times New Roman" w:hAnsi="Times New Roman" w:cs="Times New Roman"/>
        </w:rPr>
        <w:t xml:space="preserve"> do sistema brasileiro </w:t>
      </w:r>
      <w:proofErr w:type="spellStart"/>
      <w:r w:rsidRPr="009C04A3">
        <w:rPr>
          <w:rFonts w:ascii="Times New Roman" w:hAnsi="Times New Roman" w:cs="Times New Roman"/>
        </w:rPr>
        <w:t>sob</w:t>
      </w:r>
      <w:proofErr w:type="spellEnd"/>
      <w:r w:rsidRPr="009C04A3">
        <w:rPr>
          <w:rFonts w:ascii="Times New Roman" w:hAnsi="Times New Roman" w:cs="Times New Roman"/>
        </w:rPr>
        <w:t xml:space="preserve"> o prisma de </w:t>
      </w:r>
      <w:proofErr w:type="spellStart"/>
      <w:r w:rsidRPr="009C04A3">
        <w:rPr>
          <w:rFonts w:ascii="Times New Roman" w:hAnsi="Times New Roman" w:cs="Times New Roman"/>
        </w:rPr>
        <w:t>seu</w:t>
      </w:r>
      <w:proofErr w:type="spellEnd"/>
      <w:r w:rsidRPr="009C04A3">
        <w:rPr>
          <w:rFonts w:ascii="Times New Roman" w:hAnsi="Times New Roman" w:cs="Times New Roman"/>
        </w:rPr>
        <w:t xml:space="preserve"> marco </w:t>
      </w:r>
      <w:proofErr w:type="spellStart"/>
      <w:r w:rsidRPr="009C04A3">
        <w:rPr>
          <w:rFonts w:ascii="Times New Roman" w:hAnsi="Times New Roman" w:cs="Times New Roman"/>
        </w:rPr>
        <w:t>regulatório</w:t>
      </w:r>
      <w:proofErr w:type="spellEnd"/>
      <w:r w:rsidRPr="009C04A3">
        <w:rPr>
          <w:rFonts w:ascii="Times New Roman" w:hAnsi="Times New Roman" w:cs="Times New Roman"/>
        </w:rPr>
        <w:t xml:space="preserve"> normativo; e </w:t>
      </w:r>
      <w:proofErr w:type="spellStart"/>
      <w:r w:rsidRPr="009C04A3">
        <w:rPr>
          <w:rFonts w:ascii="Times New Roman" w:hAnsi="Times New Roman" w:cs="Times New Roman"/>
        </w:rPr>
        <w:t>ii</w:t>
      </w:r>
      <w:proofErr w:type="spellEnd"/>
      <w:r w:rsidRPr="009C04A3">
        <w:rPr>
          <w:rFonts w:ascii="Times New Roman" w:hAnsi="Times New Roman" w:cs="Times New Roman"/>
        </w:rPr>
        <w:t xml:space="preserve">) identificar e </w:t>
      </w:r>
      <w:proofErr w:type="spellStart"/>
      <w:r w:rsidRPr="009C04A3">
        <w:rPr>
          <w:rFonts w:ascii="Times New Roman" w:hAnsi="Times New Roman" w:cs="Times New Roman"/>
        </w:rPr>
        <w:t>debater</w:t>
      </w:r>
      <w:proofErr w:type="spellEnd"/>
      <w:r w:rsidRPr="009C04A3">
        <w:rPr>
          <w:rFonts w:ascii="Times New Roman" w:hAnsi="Times New Roman" w:cs="Times New Roman"/>
        </w:rPr>
        <w:t xml:space="preserve"> os </w:t>
      </w:r>
      <w:proofErr w:type="spellStart"/>
      <w:r w:rsidRPr="009C04A3">
        <w:rPr>
          <w:rFonts w:ascii="Times New Roman" w:hAnsi="Times New Roman" w:cs="Times New Roman"/>
        </w:rPr>
        <w:t>principais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desafios</w:t>
      </w:r>
      <w:proofErr w:type="spellEnd"/>
      <w:r w:rsidRPr="009C04A3">
        <w:rPr>
          <w:rFonts w:ascii="Times New Roman" w:hAnsi="Times New Roman" w:cs="Times New Roman"/>
        </w:rPr>
        <w:t xml:space="preserve"> enfrentados pelos </w:t>
      </w:r>
      <w:proofErr w:type="spellStart"/>
      <w:r w:rsidRPr="009C04A3">
        <w:rPr>
          <w:rFonts w:ascii="Times New Roman" w:hAnsi="Times New Roman" w:cs="Times New Roman"/>
        </w:rPr>
        <w:t>processos</w:t>
      </w:r>
      <w:proofErr w:type="spellEnd"/>
      <w:r w:rsidRPr="009C04A3">
        <w:rPr>
          <w:rFonts w:ascii="Times New Roman" w:hAnsi="Times New Roman" w:cs="Times New Roman"/>
        </w:rPr>
        <w:t xml:space="preserve"> de </w:t>
      </w:r>
      <w:proofErr w:type="spellStart"/>
      <w:r w:rsidRPr="009C04A3">
        <w:rPr>
          <w:rFonts w:ascii="Times New Roman" w:hAnsi="Times New Roman" w:cs="Times New Roman"/>
        </w:rPr>
        <w:t>avaliação</w:t>
      </w:r>
      <w:proofErr w:type="spellEnd"/>
      <w:r w:rsidRPr="009C04A3">
        <w:rPr>
          <w:rFonts w:ascii="Times New Roman" w:hAnsi="Times New Roman" w:cs="Times New Roman"/>
        </w:rPr>
        <w:t xml:space="preserve"> e </w:t>
      </w:r>
      <w:proofErr w:type="spellStart"/>
      <w:r w:rsidRPr="009C04A3">
        <w:rPr>
          <w:rFonts w:ascii="Times New Roman" w:hAnsi="Times New Roman" w:cs="Times New Roman"/>
        </w:rPr>
        <w:t>regulação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na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atualidade</w:t>
      </w:r>
      <w:proofErr w:type="spellEnd"/>
      <w:r w:rsidRPr="009C04A3">
        <w:rPr>
          <w:rFonts w:ascii="Times New Roman" w:hAnsi="Times New Roman" w:cs="Times New Roman"/>
        </w:rPr>
        <w:t>.</w:t>
      </w:r>
    </w:p>
    <w:p w14:paraId="6F9262CA" w14:textId="77777777" w:rsidR="009C04A3" w:rsidRPr="007B5B5F" w:rsidRDefault="009C04A3" w:rsidP="009C04A3">
      <w:pPr>
        <w:spacing w:line="240" w:lineRule="auto"/>
        <w:rPr>
          <w:rFonts w:ascii="Times New Roman" w:hAnsi="Times New Roman" w:cs="Times New Roman"/>
          <w:b/>
          <w:bCs/>
        </w:rPr>
      </w:pPr>
      <w:r w:rsidRPr="007B5B5F">
        <w:rPr>
          <w:rFonts w:ascii="Times New Roman" w:hAnsi="Times New Roman" w:cs="Times New Roman"/>
          <w:b/>
          <w:bCs/>
        </w:rPr>
        <w:t>Desarrollo</w:t>
      </w:r>
    </w:p>
    <w:p w14:paraId="64421914" w14:textId="175BDB52" w:rsidR="009C04A3" w:rsidRPr="009C04A3" w:rsidRDefault="009C04A3" w:rsidP="009C04A3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9C04A3">
        <w:rPr>
          <w:rFonts w:ascii="Times New Roman" w:hAnsi="Times New Roman" w:cs="Times New Roman"/>
        </w:rPr>
        <w:t>Configuração</w:t>
      </w:r>
      <w:proofErr w:type="spellEnd"/>
      <w:r w:rsidRPr="009C04A3">
        <w:rPr>
          <w:rFonts w:ascii="Times New Roman" w:hAnsi="Times New Roman" w:cs="Times New Roman"/>
        </w:rPr>
        <w:t xml:space="preserve"> e </w:t>
      </w:r>
      <w:proofErr w:type="spellStart"/>
      <w:r w:rsidRPr="009C04A3">
        <w:rPr>
          <w:rFonts w:ascii="Times New Roman" w:hAnsi="Times New Roman" w:cs="Times New Roman"/>
        </w:rPr>
        <w:t>Dinâmica</w:t>
      </w:r>
      <w:proofErr w:type="spellEnd"/>
      <w:r w:rsidRPr="009C04A3">
        <w:rPr>
          <w:rFonts w:ascii="Times New Roman" w:hAnsi="Times New Roman" w:cs="Times New Roman"/>
        </w:rPr>
        <w:t xml:space="preserve"> do Sistema de </w:t>
      </w:r>
      <w:proofErr w:type="spellStart"/>
      <w:r w:rsidRPr="009C04A3">
        <w:rPr>
          <w:rFonts w:ascii="Times New Roman" w:hAnsi="Times New Roman" w:cs="Times New Roman"/>
        </w:rPr>
        <w:t>Ensino</w:t>
      </w:r>
      <w:proofErr w:type="spellEnd"/>
      <w:r w:rsidRPr="009C04A3">
        <w:rPr>
          <w:rFonts w:ascii="Times New Roman" w:hAnsi="Times New Roman" w:cs="Times New Roman"/>
        </w:rPr>
        <w:t xml:space="preserve"> Superior Brasileiro</w:t>
      </w:r>
    </w:p>
    <w:p w14:paraId="56C8FB37" w14:textId="77777777" w:rsidR="009C04A3" w:rsidRPr="009C04A3" w:rsidRDefault="009C04A3" w:rsidP="009C04A3">
      <w:pPr>
        <w:spacing w:line="240" w:lineRule="auto"/>
        <w:jc w:val="both"/>
        <w:rPr>
          <w:rFonts w:ascii="Times New Roman" w:hAnsi="Times New Roman" w:cs="Times New Roman"/>
        </w:rPr>
      </w:pPr>
      <w:r w:rsidRPr="009C04A3">
        <w:rPr>
          <w:rFonts w:ascii="Times New Roman" w:hAnsi="Times New Roman" w:cs="Times New Roman"/>
        </w:rPr>
        <w:t xml:space="preserve">Para </w:t>
      </w:r>
      <w:proofErr w:type="spellStart"/>
      <w:r w:rsidRPr="009C04A3">
        <w:rPr>
          <w:rFonts w:ascii="Times New Roman" w:hAnsi="Times New Roman" w:cs="Times New Roman"/>
        </w:rPr>
        <w:t>compreender</w:t>
      </w:r>
      <w:proofErr w:type="spellEnd"/>
      <w:r w:rsidRPr="009C04A3">
        <w:rPr>
          <w:rFonts w:ascii="Times New Roman" w:hAnsi="Times New Roman" w:cs="Times New Roman"/>
        </w:rPr>
        <w:t xml:space="preserve"> a </w:t>
      </w:r>
      <w:proofErr w:type="spellStart"/>
      <w:r w:rsidRPr="009C04A3">
        <w:rPr>
          <w:rFonts w:ascii="Times New Roman" w:hAnsi="Times New Roman" w:cs="Times New Roman"/>
        </w:rPr>
        <w:t>estrutura</w:t>
      </w:r>
      <w:proofErr w:type="spellEnd"/>
      <w:r w:rsidRPr="009C04A3">
        <w:rPr>
          <w:rFonts w:ascii="Times New Roman" w:hAnsi="Times New Roman" w:cs="Times New Roman"/>
        </w:rPr>
        <w:t xml:space="preserve"> brasileira, é </w:t>
      </w:r>
      <w:proofErr w:type="spellStart"/>
      <w:r w:rsidRPr="009C04A3">
        <w:rPr>
          <w:rFonts w:ascii="Times New Roman" w:hAnsi="Times New Roman" w:cs="Times New Roman"/>
        </w:rPr>
        <w:t>produtivo</w:t>
      </w:r>
      <w:proofErr w:type="spellEnd"/>
      <w:r w:rsidRPr="009C04A3">
        <w:rPr>
          <w:rFonts w:ascii="Times New Roman" w:hAnsi="Times New Roman" w:cs="Times New Roman"/>
        </w:rPr>
        <w:t xml:space="preserve"> recorrer à </w:t>
      </w:r>
      <w:proofErr w:type="spellStart"/>
      <w:r w:rsidRPr="009C04A3">
        <w:rPr>
          <w:rFonts w:ascii="Times New Roman" w:hAnsi="Times New Roman" w:cs="Times New Roman"/>
        </w:rPr>
        <w:t>conceituação</w:t>
      </w:r>
      <w:proofErr w:type="spellEnd"/>
      <w:r w:rsidRPr="009C04A3">
        <w:rPr>
          <w:rFonts w:ascii="Times New Roman" w:hAnsi="Times New Roman" w:cs="Times New Roman"/>
        </w:rPr>
        <w:t xml:space="preserve"> de Clark (1983), que define o sistema de </w:t>
      </w:r>
      <w:proofErr w:type="spellStart"/>
      <w:r w:rsidRPr="009C04A3">
        <w:rPr>
          <w:rFonts w:ascii="Times New Roman" w:hAnsi="Times New Roman" w:cs="Times New Roman"/>
        </w:rPr>
        <w:t>ensino</w:t>
      </w:r>
      <w:proofErr w:type="spellEnd"/>
      <w:r w:rsidRPr="009C04A3">
        <w:rPr>
          <w:rFonts w:ascii="Times New Roman" w:hAnsi="Times New Roman" w:cs="Times New Roman"/>
        </w:rPr>
        <w:t xml:space="preserve"> superior como </w:t>
      </w:r>
      <w:proofErr w:type="spellStart"/>
      <w:r w:rsidRPr="009C04A3">
        <w:rPr>
          <w:rFonts w:ascii="Times New Roman" w:hAnsi="Times New Roman" w:cs="Times New Roman"/>
        </w:rPr>
        <w:t>um</w:t>
      </w:r>
      <w:proofErr w:type="spellEnd"/>
      <w:r w:rsidRPr="009C04A3">
        <w:rPr>
          <w:rFonts w:ascii="Times New Roman" w:hAnsi="Times New Roman" w:cs="Times New Roman"/>
        </w:rPr>
        <w:t xml:space="preserve"> agregado de </w:t>
      </w:r>
      <w:proofErr w:type="spellStart"/>
      <w:r w:rsidRPr="009C04A3">
        <w:rPr>
          <w:rFonts w:ascii="Times New Roman" w:hAnsi="Times New Roman" w:cs="Times New Roman"/>
        </w:rPr>
        <w:t>instituições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sob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uma</w:t>
      </w:r>
      <w:proofErr w:type="spellEnd"/>
      <w:r w:rsidRPr="009C04A3">
        <w:rPr>
          <w:rFonts w:ascii="Times New Roman" w:hAnsi="Times New Roman" w:cs="Times New Roman"/>
        </w:rPr>
        <w:t xml:space="preserve"> moldura legal </w:t>
      </w:r>
      <w:proofErr w:type="spellStart"/>
      <w:r w:rsidRPr="009C04A3">
        <w:rPr>
          <w:rFonts w:ascii="Times New Roman" w:hAnsi="Times New Roman" w:cs="Times New Roman"/>
        </w:rPr>
        <w:t>comum</w:t>
      </w:r>
      <w:proofErr w:type="spellEnd"/>
      <w:r w:rsidRPr="009C04A3">
        <w:rPr>
          <w:rFonts w:ascii="Times New Roman" w:hAnsi="Times New Roman" w:cs="Times New Roman"/>
        </w:rPr>
        <w:t xml:space="preserve">, </w:t>
      </w:r>
      <w:proofErr w:type="spellStart"/>
      <w:r w:rsidRPr="009C04A3">
        <w:rPr>
          <w:rFonts w:ascii="Times New Roman" w:hAnsi="Times New Roman" w:cs="Times New Roman"/>
        </w:rPr>
        <w:t>envolvendo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interações</w:t>
      </w:r>
      <w:proofErr w:type="spellEnd"/>
      <w:r w:rsidRPr="009C04A3">
        <w:rPr>
          <w:rFonts w:ascii="Times New Roman" w:hAnsi="Times New Roman" w:cs="Times New Roman"/>
        </w:rPr>
        <w:t xml:space="preserve"> complexas entre fiscalizadores, organizadores, </w:t>
      </w:r>
      <w:proofErr w:type="spellStart"/>
      <w:r w:rsidRPr="009C04A3">
        <w:rPr>
          <w:rFonts w:ascii="Times New Roman" w:hAnsi="Times New Roman" w:cs="Times New Roman"/>
        </w:rPr>
        <w:t>trabalhadores</w:t>
      </w:r>
      <w:proofErr w:type="spellEnd"/>
      <w:r w:rsidRPr="009C04A3">
        <w:rPr>
          <w:rFonts w:ascii="Times New Roman" w:hAnsi="Times New Roman" w:cs="Times New Roman"/>
        </w:rPr>
        <w:t xml:space="preserve"> e consumidores. Conforme </w:t>
      </w:r>
      <w:proofErr w:type="spellStart"/>
      <w:r w:rsidRPr="009C04A3">
        <w:rPr>
          <w:rFonts w:ascii="Times New Roman" w:hAnsi="Times New Roman" w:cs="Times New Roman"/>
        </w:rPr>
        <w:t>aponta</w:t>
      </w:r>
      <w:proofErr w:type="spellEnd"/>
      <w:r w:rsidRPr="009C04A3">
        <w:rPr>
          <w:rFonts w:ascii="Times New Roman" w:hAnsi="Times New Roman" w:cs="Times New Roman"/>
        </w:rPr>
        <w:t xml:space="preserve"> Brunner (2015), </w:t>
      </w:r>
      <w:proofErr w:type="spellStart"/>
      <w:r w:rsidRPr="009C04A3">
        <w:rPr>
          <w:rFonts w:ascii="Times New Roman" w:hAnsi="Times New Roman" w:cs="Times New Roman"/>
        </w:rPr>
        <w:t>essa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formulação</w:t>
      </w:r>
      <w:proofErr w:type="spellEnd"/>
      <w:r w:rsidRPr="009C04A3">
        <w:rPr>
          <w:rFonts w:ascii="Times New Roman" w:hAnsi="Times New Roman" w:cs="Times New Roman"/>
        </w:rPr>
        <w:t xml:space="preserve"> evidencia que a </w:t>
      </w:r>
      <w:proofErr w:type="spellStart"/>
      <w:r w:rsidRPr="009C04A3">
        <w:rPr>
          <w:rFonts w:ascii="Times New Roman" w:hAnsi="Times New Roman" w:cs="Times New Roman"/>
        </w:rPr>
        <w:t>educação</w:t>
      </w:r>
      <w:proofErr w:type="spellEnd"/>
      <w:r w:rsidRPr="009C04A3">
        <w:rPr>
          <w:rFonts w:ascii="Times New Roman" w:hAnsi="Times New Roman" w:cs="Times New Roman"/>
        </w:rPr>
        <w:t xml:space="preserve"> superior é </w:t>
      </w:r>
      <w:proofErr w:type="spellStart"/>
      <w:r w:rsidRPr="009C04A3">
        <w:rPr>
          <w:rFonts w:ascii="Times New Roman" w:hAnsi="Times New Roman" w:cs="Times New Roman"/>
        </w:rPr>
        <w:t>atravessada</w:t>
      </w:r>
      <w:proofErr w:type="spellEnd"/>
      <w:r w:rsidRPr="009C04A3">
        <w:rPr>
          <w:rFonts w:ascii="Times New Roman" w:hAnsi="Times New Roman" w:cs="Times New Roman"/>
        </w:rPr>
        <w:t xml:space="preserve"> por demandas </w:t>
      </w:r>
      <w:proofErr w:type="spellStart"/>
      <w:r w:rsidRPr="009C04A3">
        <w:rPr>
          <w:rFonts w:ascii="Times New Roman" w:hAnsi="Times New Roman" w:cs="Times New Roman"/>
        </w:rPr>
        <w:t>heterogêneas</w:t>
      </w:r>
      <w:proofErr w:type="spellEnd"/>
      <w:r w:rsidRPr="009C04A3">
        <w:rPr>
          <w:rFonts w:ascii="Times New Roman" w:hAnsi="Times New Roman" w:cs="Times New Roman"/>
        </w:rPr>
        <w:t xml:space="preserve"> e </w:t>
      </w:r>
      <w:proofErr w:type="spellStart"/>
      <w:r w:rsidRPr="009C04A3">
        <w:rPr>
          <w:rFonts w:ascii="Times New Roman" w:hAnsi="Times New Roman" w:cs="Times New Roman"/>
        </w:rPr>
        <w:t>contraditórias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às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quais</w:t>
      </w:r>
      <w:proofErr w:type="spellEnd"/>
      <w:r w:rsidRPr="009C04A3">
        <w:rPr>
          <w:rFonts w:ascii="Times New Roman" w:hAnsi="Times New Roman" w:cs="Times New Roman"/>
        </w:rPr>
        <w:t xml:space="preserve"> o sistema </w:t>
      </w:r>
      <w:proofErr w:type="spellStart"/>
      <w:r w:rsidRPr="009C04A3">
        <w:rPr>
          <w:rFonts w:ascii="Times New Roman" w:hAnsi="Times New Roman" w:cs="Times New Roman"/>
        </w:rPr>
        <w:t>é</w:t>
      </w:r>
      <w:proofErr w:type="spellEnd"/>
      <w:r w:rsidRPr="009C04A3">
        <w:rPr>
          <w:rFonts w:ascii="Times New Roman" w:hAnsi="Times New Roman" w:cs="Times New Roman"/>
        </w:rPr>
        <w:t xml:space="preserve"> incapaz de responder plenamente.</w:t>
      </w:r>
    </w:p>
    <w:p w14:paraId="60A8D1F0" w14:textId="77777777" w:rsidR="009C04A3" w:rsidRPr="009C04A3" w:rsidRDefault="009C04A3" w:rsidP="009C04A3">
      <w:pPr>
        <w:spacing w:line="240" w:lineRule="auto"/>
        <w:jc w:val="both"/>
        <w:rPr>
          <w:rFonts w:ascii="Times New Roman" w:hAnsi="Times New Roman" w:cs="Times New Roman"/>
        </w:rPr>
      </w:pPr>
      <w:r w:rsidRPr="009C04A3">
        <w:rPr>
          <w:rFonts w:ascii="Times New Roman" w:hAnsi="Times New Roman" w:cs="Times New Roman"/>
        </w:rPr>
        <w:t xml:space="preserve">A </w:t>
      </w:r>
      <w:proofErr w:type="spellStart"/>
      <w:r w:rsidRPr="009C04A3">
        <w:rPr>
          <w:rFonts w:ascii="Times New Roman" w:hAnsi="Times New Roman" w:cs="Times New Roman"/>
        </w:rPr>
        <w:t>divisão</w:t>
      </w:r>
      <w:proofErr w:type="spellEnd"/>
      <w:r w:rsidRPr="009C04A3">
        <w:rPr>
          <w:rFonts w:ascii="Times New Roman" w:hAnsi="Times New Roman" w:cs="Times New Roman"/>
        </w:rPr>
        <w:t xml:space="preserve"> entre o público e o privado reflete </w:t>
      </w:r>
      <w:proofErr w:type="spellStart"/>
      <w:r w:rsidRPr="009C04A3">
        <w:rPr>
          <w:rFonts w:ascii="Times New Roman" w:hAnsi="Times New Roman" w:cs="Times New Roman"/>
        </w:rPr>
        <w:t>escolhas</w:t>
      </w:r>
      <w:proofErr w:type="spellEnd"/>
      <w:r w:rsidRPr="009C04A3">
        <w:rPr>
          <w:rFonts w:ascii="Times New Roman" w:hAnsi="Times New Roman" w:cs="Times New Roman"/>
        </w:rPr>
        <w:t xml:space="preserve"> históricas e </w:t>
      </w:r>
      <w:proofErr w:type="spellStart"/>
      <w:r w:rsidRPr="009C04A3">
        <w:rPr>
          <w:rFonts w:ascii="Times New Roman" w:hAnsi="Times New Roman" w:cs="Times New Roman"/>
        </w:rPr>
        <w:t>dinâmicas</w:t>
      </w:r>
      <w:proofErr w:type="spellEnd"/>
      <w:r w:rsidRPr="009C04A3">
        <w:rPr>
          <w:rFonts w:ascii="Times New Roman" w:hAnsi="Times New Roman" w:cs="Times New Roman"/>
        </w:rPr>
        <w:t xml:space="preserve"> de mercado (Geiger, 1986; Levy, 1986). No Brasil, o </w:t>
      </w:r>
      <w:proofErr w:type="spellStart"/>
      <w:r w:rsidRPr="009C04A3">
        <w:rPr>
          <w:rFonts w:ascii="Times New Roman" w:hAnsi="Times New Roman" w:cs="Times New Roman"/>
        </w:rPr>
        <w:t>predomínio</w:t>
      </w:r>
      <w:proofErr w:type="spellEnd"/>
      <w:r w:rsidRPr="009C04A3">
        <w:rPr>
          <w:rFonts w:ascii="Times New Roman" w:hAnsi="Times New Roman" w:cs="Times New Roman"/>
        </w:rPr>
        <w:t xml:space="preserve"> do </w:t>
      </w:r>
      <w:proofErr w:type="spellStart"/>
      <w:r w:rsidRPr="009C04A3">
        <w:rPr>
          <w:rFonts w:ascii="Times New Roman" w:hAnsi="Times New Roman" w:cs="Times New Roman"/>
        </w:rPr>
        <w:t>setor</w:t>
      </w:r>
      <w:proofErr w:type="spellEnd"/>
      <w:r w:rsidRPr="009C04A3">
        <w:rPr>
          <w:rFonts w:ascii="Times New Roman" w:hAnsi="Times New Roman" w:cs="Times New Roman"/>
        </w:rPr>
        <w:t xml:space="preserve"> privado </w:t>
      </w:r>
      <w:proofErr w:type="spellStart"/>
      <w:r w:rsidRPr="009C04A3">
        <w:rPr>
          <w:rFonts w:ascii="Times New Roman" w:hAnsi="Times New Roman" w:cs="Times New Roman"/>
        </w:rPr>
        <w:t>acentuou</w:t>
      </w:r>
      <w:proofErr w:type="spellEnd"/>
      <w:r w:rsidRPr="009C04A3">
        <w:rPr>
          <w:rFonts w:ascii="Times New Roman" w:hAnsi="Times New Roman" w:cs="Times New Roman"/>
        </w:rPr>
        <w:t xml:space="preserve">-se a partir da Reforma </w:t>
      </w:r>
      <w:proofErr w:type="spellStart"/>
      <w:r w:rsidRPr="009C04A3">
        <w:rPr>
          <w:rFonts w:ascii="Times New Roman" w:hAnsi="Times New Roman" w:cs="Times New Roman"/>
        </w:rPr>
        <w:t>Universitária</w:t>
      </w:r>
      <w:proofErr w:type="spellEnd"/>
      <w:r w:rsidRPr="009C04A3">
        <w:rPr>
          <w:rFonts w:ascii="Times New Roman" w:hAnsi="Times New Roman" w:cs="Times New Roman"/>
        </w:rPr>
        <w:t xml:space="preserve"> de 1968, </w:t>
      </w:r>
      <w:proofErr w:type="spellStart"/>
      <w:r w:rsidRPr="009C04A3">
        <w:rPr>
          <w:rFonts w:ascii="Times New Roman" w:hAnsi="Times New Roman" w:cs="Times New Roman"/>
        </w:rPr>
        <w:t>quando</w:t>
      </w:r>
      <w:proofErr w:type="spellEnd"/>
      <w:r w:rsidRPr="009C04A3">
        <w:rPr>
          <w:rFonts w:ascii="Times New Roman" w:hAnsi="Times New Roman" w:cs="Times New Roman"/>
        </w:rPr>
        <w:t xml:space="preserve"> o Estado </w:t>
      </w:r>
      <w:proofErr w:type="spellStart"/>
      <w:r w:rsidRPr="009C04A3">
        <w:rPr>
          <w:rFonts w:ascii="Times New Roman" w:hAnsi="Times New Roman" w:cs="Times New Roman"/>
        </w:rPr>
        <w:t>optou</w:t>
      </w:r>
      <w:proofErr w:type="spellEnd"/>
      <w:r w:rsidRPr="009C04A3">
        <w:rPr>
          <w:rFonts w:ascii="Times New Roman" w:hAnsi="Times New Roman" w:cs="Times New Roman"/>
        </w:rPr>
        <w:t xml:space="preserve"> por </w:t>
      </w:r>
      <w:proofErr w:type="spellStart"/>
      <w:r w:rsidRPr="009C04A3">
        <w:rPr>
          <w:rFonts w:ascii="Times New Roman" w:hAnsi="Times New Roman" w:cs="Times New Roman"/>
        </w:rPr>
        <w:t>estruturar</w:t>
      </w:r>
      <w:proofErr w:type="spellEnd"/>
      <w:r w:rsidRPr="009C04A3">
        <w:rPr>
          <w:rFonts w:ascii="Times New Roman" w:hAnsi="Times New Roman" w:cs="Times New Roman"/>
        </w:rPr>
        <w:t xml:space="preserve"> as universidades públicas </w:t>
      </w:r>
      <w:proofErr w:type="spellStart"/>
      <w:r w:rsidRPr="009C04A3">
        <w:rPr>
          <w:rFonts w:ascii="Times New Roman" w:hAnsi="Times New Roman" w:cs="Times New Roman"/>
        </w:rPr>
        <w:t>sob</w:t>
      </w:r>
      <w:proofErr w:type="spellEnd"/>
      <w:r w:rsidRPr="009C04A3">
        <w:rPr>
          <w:rFonts w:ascii="Times New Roman" w:hAnsi="Times New Roman" w:cs="Times New Roman"/>
        </w:rPr>
        <w:t xml:space="preserve"> o modelo de pesquisa de </w:t>
      </w:r>
      <w:proofErr w:type="spellStart"/>
      <w:r w:rsidRPr="009C04A3">
        <w:rPr>
          <w:rFonts w:ascii="Times New Roman" w:hAnsi="Times New Roman" w:cs="Times New Roman"/>
        </w:rPr>
        <w:t>inspiração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humboldtiana</w:t>
      </w:r>
      <w:proofErr w:type="spellEnd"/>
      <w:r w:rsidRPr="009C04A3">
        <w:rPr>
          <w:rFonts w:ascii="Times New Roman" w:hAnsi="Times New Roman" w:cs="Times New Roman"/>
        </w:rPr>
        <w:t xml:space="preserve">, </w:t>
      </w:r>
      <w:proofErr w:type="spellStart"/>
      <w:r w:rsidRPr="009C04A3">
        <w:rPr>
          <w:rFonts w:ascii="Times New Roman" w:hAnsi="Times New Roman" w:cs="Times New Roman"/>
        </w:rPr>
        <w:t>mantendo</w:t>
      </w:r>
      <w:proofErr w:type="spellEnd"/>
      <w:r w:rsidRPr="009C04A3">
        <w:rPr>
          <w:rFonts w:ascii="Times New Roman" w:hAnsi="Times New Roman" w:cs="Times New Roman"/>
        </w:rPr>
        <w:t xml:space="preserve">-as </w:t>
      </w:r>
      <w:proofErr w:type="spellStart"/>
      <w:r w:rsidRPr="009C04A3">
        <w:rPr>
          <w:rFonts w:ascii="Times New Roman" w:hAnsi="Times New Roman" w:cs="Times New Roman"/>
        </w:rPr>
        <w:t>seletivas</w:t>
      </w:r>
      <w:proofErr w:type="spellEnd"/>
      <w:r w:rsidRPr="009C04A3">
        <w:rPr>
          <w:rFonts w:ascii="Times New Roman" w:hAnsi="Times New Roman" w:cs="Times New Roman"/>
        </w:rPr>
        <w:t xml:space="preserve"> e gratuitas (Schwartzman, 1988, 1998). O </w:t>
      </w:r>
      <w:proofErr w:type="spellStart"/>
      <w:r w:rsidRPr="009C04A3">
        <w:rPr>
          <w:rFonts w:ascii="Times New Roman" w:hAnsi="Times New Roman" w:cs="Times New Roman"/>
        </w:rPr>
        <w:t>setor</w:t>
      </w:r>
      <w:proofErr w:type="spellEnd"/>
      <w:r w:rsidRPr="009C04A3">
        <w:rPr>
          <w:rFonts w:ascii="Times New Roman" w:hAnsi="Times New Roman" w:cs="Times New Roman"/>
        </w:rPr>
        <w:t xml:space="preserve"> privado, por </w:t>
      </w:r>
      <w:proofErr w:type="spellStart"/>
      <w:r w:rsidRPr="009C04A3">
        <w:rPr>
          <w:rFonts w:ascii="Times New Roman" w:hAnsi="Times New Roman" w:cs="Times New Roman"/>
        </w:rPr>
        <w:t>sua</w:t>
      </w:r>
      <w:proofErr w:type="spellEnd"/>
      <w:r w:rsidRPr="009C04A3">
        <w:rPr>
          <w:rFonts w:ascii="Times New Roman" w:hAnsi="Times New Roman" w:cs="Times New Roman"/>
        </w:rPr>
        <w:t xml:space="preserve"> vez, </w:t>
      </w:r>
      <w:proofErr w:type="spellStart"/>
      <w:r w:rsidRPr="009C04A3">
        <w:rPr>
          <w:rFonts w:ascii="Times New Roman" w:hAnsi="Times New Roman" w:cs="Times New Roman"/>
        </w:rPr>
        <w:t>expandiu</w:t>
      </w:r>
      <w:proofErr w:type="spellEnd"/>
      <w:r w:rsidRPr="009C04A3">
        <w:rPr>
          <w:rFonts w:ascii="Times New Roman" w:hAnsi="Times New Roman" w:cs="Times New Roman"/>
        </w:rPr>
        <w:t xml:space="preserve">-se </w:t>
      </w:r>
      <w:proofErr w:type="spellStart"/>
      <w:r w:rsidRPr="009C04A3">
        <w:rPr>
          <w:rFonts w:ascii="Times New Roman" w:hAnsi="Times New Roman" w:cs="Times New Roman"/>
        </w:rPr>
        <w:t>rapidamente</w:t>
      </w:r>
      <w:proofErr w:type="spellEnd"/>
      <w:r w:rsidRPr="009C04A3">
        <w:rPr>
          <w:rFonts w:ascii="Times New Roman" w:hAnsi="Times New Roman" w:cs="Times New Roman"/>
        </w:rPr>
        <w:t xml:space="preserve"> para </w:t>
      </w:r>
      <w:proofErr w:type="spellStart"/>
      <w:r w:rsidRPr="009C04A3">
        <w:rPr>
          <w:rFonts w:ascii="Times New Roman" w:hAnsi="Times New Roman" w:cs="Times New Roman"/>
        </w:rPr>
        <w:t>absorver</w:t>
      </w:r>
      <w:proofErr w:type="spellEnd"/>
      <w:r w:rsidRPr="009C04A3">
        <w:rPr>
          <w:rFonts w:ascii="Times New Roman" w:hAnsi="Times New Roman" w:cs="Times New Roman"/>
        </w:rPr>
        <w:t xml:space="preserve"> a </w:t>
      </w:r>
      <w:proofErr w:type="spellStart"/>
      <w:r w:rsidRPr="009C04A3">
        <w:rPr>
          <w:rFonts w:ascii="Times New Roman" w:hAnsi="Times New Roman" w:cs="Times New Roman"/>
        </w:rPr>
        <w:t>crescente</w:t>
      </w:r>
      <w:proofErr w:type="spellEnd"/>
      <w:r w:rsidRPr="009C04A3">
        <w:rPr>
          <w:rFonts w:ascii="Times New Roman" w:hAnsi="Times New Roman" w:cs="Times New Roman"/>
        </w:rPr>
        <w:t xml:space="preserve"> demanda excedente por </w:t>
      </w:r>
      <w:proofErr w:type="spellStart"/>
      <w:r w:rsidRPr="009C04A3">
        <w:rPr>
          <w:rFonts w:ascii="Times New Roman" w:hAnsi="Times New Roman" w:cs="Times New Roman"/>
        </w:rPr>
        <w:t>qualificação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profissional</w:t>
      </w:r>
      <w:proofErr w:type="spellEnd"/>
      <w:r w:rsidRPr="009C04A3">
        <w:rPr>
          <w:rFonts w:ascii="Times New Roman" w:hAnsi="Times New Roman" w:cs="Times New Roman"/>
        </w:rPr>
        <w:t xml:space="preserve"> (Sampaio, 2000).</w:t>
      </w:r>
    </w:p>
    <w:p w14:paraId="13C27DE8" w14:textId="06F5E41F" w:rsidR="00BA642E" w:rsidRDefault="009C04A3" w:rsidP="009C04A3">
      <w:pPr>
        <w:spacing w:line="240" w:lineRule="auto"/>
        <w:jc w:val="both"/>
        <w:rPr>
          <w:rFonts w:ascii="Times New Roman" w:hAnsi="Times New Roman" w:cs="Times New Roman"/>
        </w:rPr>
      </w:pPr>
      <w:r w:rsidRPr="009C04A3">
        <w:rPr>
          <w:rFonts w:ascii="Times New Roman" w:hAnsi="Times New Roman" w:cs="Times New Roman"/>
        </w:rPr>
        <w:t xml:space="preserve">A partir dos </w:t>
      </w:r>
      <w:proofErr w:type="spellStart"/>
      <w:r w:rsidRPr="009C04A3">
        <w:rPr>
          <w:rFonts w:ascii="Times New Roman" w:hAnsi="Times New Roman" w:cs="Times New Roman"/>
        </w:rPr>
        <w:t>anos</w:t>
      </w:r>
      <w:proofErr w:type="spellEnd"/>
      <w:r w:rsidRPr="009C04A3">
        <w:rPr>
          <w:rFonts w:ascii="Times New Roman" w:hAnsi="Times New Roman" w:cs="Times New Roman"/>
        </w:rPr>
        <w:t xml:space="preserve"> 2000, o </w:t>
      </w:r>
      <w:proofErr w:type="spellStart"/>
      <w:r w:rsidRPr="009C04A3">
        <w:rPr>
          <w:rFonts w:ascii="Times New Roman" w:hAnsi="Times New Roman" w:cs="Times New Roman"/>
        </w:rPr>
        <w:t>processo</w:t>
      </w:r>
      <w:proofErr w:type="spellEnd"/>
      <w:r w:rsidRPr="009C04A3">
        <w:rPr>
          <w:rFonts w:ascii="Times New Roman" w:hAnsi="Times New Roman" w:cs="Times New Roman"/>
        </w:rPr>
        <w:t xml:space="preserve"> de </w:t>
      </w:r>
      <w:proofErr w:type="spellStart"/>
      <w:r w:rsidRPr="009C04A3">
        <w:rPr>
          <w:rFonts w:ascii="Times New Roman" w:hAnsi="Times New Roman" w:cs="Times New Roman"/>
        </w:rPr>
        <w:t>privatização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assumiu</w:t>
      </w:r>
      <w:proofErr w:type="spellEnd"/>
      <w:r w:rsidRPr="009C04A3">
        <w:rPr>
          <w:rFonts w:ascii="Times New Roman" w:hAnsi="Times New Roman" w:cs="Times New Roman"/>
        </w:rPr>
        <w:t xml:space="preserve"> contornos de </w:t>
      </w:r>
      <w:proofErr w:type="spellStart"/>
      <w:r w:rsidRPr="009C04A3">
        <w:rPr>
          <w:rFonts w:ascii="Times New Roman" w:hAnsi="Times New Roman" w:cs="Times New Roman"/>
        </w:rPr>
        <w:t>financeirização</w:t>
      </w:r>
      <w:proofErr w:type="spellEnd"/>
      <w:r w:rsidRPr="009C04A3">
        <w:rPr>
          <w:rFonts w:ascii="Times New Roman" w:hAnsi="Times New Roman" w:cs="Times New Roman"/>
        </w:rPr>
        <w:t xml:space="preserve"> e </w:t>
      </w:r>
      <w:proofErr w:type="spellStart"/>
      <w:r w:rsidRPr="009C04A3">
        <w:rPr>
          <w:rFonts w:ascii="Times New Roman" w:hAnsi="Times New Roman" w:cs="Times New Roman"/>
        </w:rPr>
        <w:t>oligopolização</w:t>
      </w:r>
      <w:proofErr w:type="spellEnd"/>
      <w:r w:rsidRPr="009C04A3">
        <w:rPr>
          <w:rFonts w:ascii="Times New Roman" w:hAnsi="Times New Roman" w:cs="Times New Roman"/>
        </w:rPr>
        <w:t xml:space="preserve"> (Brunner et al., 2021). Políticas </w:t>
      </w:r>
      <w:proofErr w:type="spellStart"/>
      <w:r w:rsidRPr="009C04A3">
        <w:rPr>
          <w:rFonts w:ascii="Times New Roman" w:hAnsi="Times New Roman" w:cs="Times New Roman"/>
        </w:rPr>
        <w:t>governamentais</w:t>
      </w:r>
      <w:proofErr w:type="spellEnd"/>
      <w:r w:rsidRPr="009C04A3">
        <w:rPr>
          <w:rFonts w:ascii="Times New Roman" w:hAnsi="Times New Roman" w:cs="Times New Roman"/>
        </w:rPr>
        <w:t xml:space="preserve"> como o Programa </w:t>
      </w:r>
      <w:proofErr w:type="spellStart"/>
      <w:r w:rsidRPr="009C04A3">
        <w:rPr>
          <w:rFonts w:ascii="Times New Roman" w:hAnsi="Times New Roman" w:cs="Times New Roman"/>
        </w:rPr>
        <w:t>Universidade</w:t>
      </w:r>
      <w:proofErr w:type="spellEnd"/>
      <w:r w:rsidRPr="009C04A3">
        <w:rPr>
          <w:rFonts w:ascii="Times New Roman" w:hAnsi="Times New Roman" w:cs="Times New Roman"/>
        </w:rPr>
        <w:t xml:space="preserve"> para Todos (Prouni) e o Fundo de </w:t>
      </w:r>
      <w:proofErr w:type="spellStart"/>
      <w:r w:rsidRPr="009C04A3">
        <w:rPr>
          <w:rFonts w:ascii="Times New Roman" w:hAnsi="Times New Roman" w:cs="Times New Roman"/>
        </w:rPr>
        <w:t>Financiamento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Estudantil</w:t>
      </w:r>
      <w:proofErr w:type="spellEnd"/>
      <w:r w:rsidRPr="009C04A3">
        <w:rPr>
          <w:rFonts w:ascii="Times New Roman" w:hAnsi="Times New Roman" w:cs="Times New Roman"/>
        </w:rPr>
        <w:t xml:space="preserve"> (Fies) </w:t>
      </w:r>
      <w:proofErr w:type="spellStart"/>
      <w:r w:rsidRPr="009C04A3">
        <w:rPr>
          <w:rFonts w:ascii="Times New Roman" w:hAnsi="Times New Roman" w:cs="Times New Roman"/>
        </w:rPr>
        <w:t>transferiram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expressivos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volumes</w:t>
      </w:r>
      <w:proofErr w:type="spellEnd"/>
      <w:r w:rsidRPr="009C04A3">
        <w:rPr>
          <w:rFonts w:ascii="Times New Roman" w:hAnsi="Times New Roman" w:cs="Times New Roman"/>
        </w:rPr>
        <w:t xml:space="preserve"> de recursos públicos para o </w:t>
      </w:r>
      <w:proofErr w:type="spellStart"/>
      <w:r w:rsidRPr="009C04A3">
        <w:rPr>
          <w:rFonts w:ascii="Times New Roman" w:hAnsi="Times New Roman" w:cs="Times New Roman"/>
        </w:rPr>
        <w:t>setor</w:t>
      </w:r>
      <w:proofErr w:type="spellEnd"/>
      <w:r w:rsidRPr="009C04A3">
        <w:rPr>
          <w:rFonts w:ascii="Times New Roman" w:hAnsi="Times New Roman" w:cs="Times New Roman"/>
        </w:rPr>
        <w:t xml:space="preserve"> privado (Sampaio, 2014). </w:t>
      </w:r>
      <w:proofErr w:type="spellStart"/>
      <w:r w:rsidRPr="009C04A3">
        <w:rPr>
          <w:rFonts w:ascii="Times New Roman" w:hAnsi="Times New Roman" w:cs="Times New Roman"/>
        </w:rPr>
        <w:t>Com</w:t>
      </w:r>
      <w:proofErr w:type="spellEnd"/>
      <w:r w:rsidRPr="009C04A3">
        <w:rPr>
          <w:rFonts w:ascii="Times New Roman" w:hAnsi="Times New Roman" w:cs="Times New Roman"/>
        </w:rPr>
        <w:t xml:space="preserve"> a posterior </w:t>
      </w:r>
      <w:proofErr w:type="spellStart"/>
      <w:r w:rsidRPr="009C04A3">
        <w:rPr>
          <w:rFonts w:ascii="Times New Roman" w:hAnsi="Times New Roman" w:cs="Times New Roman"/>
        </w:rPr>
        <w:t>retração</w:t>
      </w:r>
      <w:proofErr w:type="spellEnd"/>
      <w:r w:rsidRPr="009C04A3">
        <w:rPr>
          <w:rFonts w:ascii="Times New Roman" w:hAnsi="Times New Roman" w:cs="Times New Roman"/>
        </w:rPr>
        <w:t xml:space="preserve"> do Fies, os grandes grupos </w:t>
      </w:r>
      <w:proofErr w:type="spellStart"/>
      <w:r w:rsidRPr="009C04A3">
        <w:rPr>
          <w:rFonts w:ascii="Times New Roman" w:hAnsi="Times New Roman" w:cs="Times New Roman"/>
        </w:rPr>
        <w:t>educacionais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redirecionaram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suas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estratégias</w:t>
      </w:r>
      <w:proofErr w:type="spellEnd"/>
      <w:r w:rsidRPr="009C04A3">
        <w:rPr>
          <w:rFonts w:ascii="Times New Roman" w:hAnsi="Times New Roman" w:cs="Times New Roman"/>
        </w:rPr>
        <w:t xml:space="preserve"> para a EaD, </w:t>
      </w:r>
      <w:proofErr w:type="spellStart"/>
      <w:r w:rsidRPr="009C04A3">
        <w:rPr>
          <w:rFonts w:ascii="Times New Roman" w:hAnsi="Times New Roman" w:cs="Times New Roman"/>
        </w:rPr>
        <w:t>impulsionados</w:t>
      </w:r>
      <w:proofErr w:type="spellEnd"/>
      <w:r w:rsidRPr="009C04A3">
        <w:rPr>
          <w:rFonts w:ascii="Times New Roman" w:hAnsi="Times New Roman" w:cs="Times New Roman"/>
        </w:rPr>
        <w:t xml:space="preserve"> pela </w:t>
      </w:r>
      <w:proofErr w:type="spellStart"/>
      <w:r w:rsidRPr="009C04A3">
        <w:rPr>
          <w:rFonts w:ascii="Times New Roman" w:hAnsi="Times New Roman" w:cs="Times New Roman"/>
        </w:rPr>
        <w:t>flexibilização</w:t>
      </w:r>
      <w:proofErr w:type="spellEnd"/>
      <w:r w:rsidRPr="009C04A3">
        <w:rPr>
          <w:rFonts w:ascii="Times New Roman" w:hAnsi="Times New Roman" w:cs="Times New Roman"/>
        </w:rPr>
        <w:t xml:space="preserve"> normativa promovida a partir de 2017 (Scudeler et al., 2024). </w:t>
      </w:r>
      <w:proofErr w:type="spellStart"/>
      <w:r w:rsidRPr="009C04A3">
        <w:rPr>
          <w:rFonts w:ascii="Times New Roman" w:hAnsi="Times New Roman" w:cs="Times New Roman"/>
        </w:rPr>
        <w:t>Hoje</w:t>
      </w:r>
      <w:proofErr w:type="spellEnd"/>
      <w:r w:rsidRPr="009C04A3">
        <w:rPr>
          <w:rFonts w:ascii="Times New Roman" w:hAnsi="Times New Roman" w:cs="Times New Roman"/>
        </w:rPr>
        <w:t xml:space="preserve">, </w:t>
      </w:r>
      <w:proofErr w:type="spellStart"/>
      <w:r w:rsidRPr="009C04A3">
        <w:rPr>
          <w:rFonts w:ascii="Times New Roman" w:hAnsi="Times New Roman" w:cs="Times New Roman"/>
        </w:rPr>
        <w:t>oito</w:t>
      </w:r>
      <w:proofErr w:type="spellEnd"/>
      <w:r w:rsidRPr="009C04A3">
        <w:rPr>
          <w:rFonts w:ascii="Times New Roman" w:hAnsi="Times New Roman" w:cs="Times New Roman"/>
        </w:rPr>
        <w:t xml:space="preserve"> conglomerados </w:t>
      </w:r>
      <w:proofErr w:type="spellStart"/>
      <w:r w:rsidRPr="009C04A3">
        <w:rPr>
          <w:rFonts w:ascii="Times New Roman" w:hAnsi="Times New Roman" w:cs="Times New Roman"/>
        </w:rPr>
        <w:t>educacionais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concentram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mais</w:t>
      </w:r>
      <w:proofErr w:type="spellEnd"/>
      <w:r w:rsidRPr="009C04A3">
        <w:rPr>
          <w:rFonts w:ascii="Times New Roman" w:hAnsi="Times New Roman" w:cs="Times New Roman"/>
        </w:rPr>
        <w:t xml:space="preserve"> da </w:t>
      </w:r>
      <w:proofErr w:type="spellStart"/>
      <w:r w:rsidRPr="009C04A3">
        <w:rPr>
          <w:rFonts w:ascii="Times New Roman" w:hAnsi="Times New Roman" w:cs="Times New Roman"/>
        </w:rPr>
        <w:t>metade</w:t>
      </w:r>
      <w:proofErr w:type="spellEnd"/>
      <w:r w:rsidRPr="009C04A3">
        <w:rPr>
          <w:rFonts w:ascii="Times New Roman" w:hAnsi="Times New Roman" w:cs="Times New Roman"/>
        </w:rPr>
        <w:t xml:space="preserve"> das matrículas de </w:t>
      </w:r>
      <w:proofErr w:type="spellStart"/>
      <w:r w:rsidRPr="009C04A3">
        <w:rPr>
          <w:rFonts w:ascii="Times New Roman" w:hAnsi="Times New Roman" w:cs="Times New Roman"/>
        </w:rPr>
        <w:t>graduação</w:t>
      </w:r>
      <w:proofErr w:type="spellEnd"/>
      <w:r w:rsidRPr="009C04A3">
        <w:rPr>
          <w:rFonts w:ascii="Times New Roman" w:hAnsi="Times New Roman" w:cs="Times New Roman"/>
        </w:rPr>
        <w:t xml:space="preserve"> do país, a </w:t>
      </w:r>
      <w:proofErr w:type="spellStart"/>
      <w:r w:rsidRPr="009C04A3">
        <w:rPr>
          <w:rFonts w:ascii="Times New Roman" w:hAnsi="Times New Roman" w:cs="Times New Roman"/>
        </w:rPr>
        <w:t>maioria</w:t>
      </w:r>
      <w:proofErr w:type="spellEnd"/>
      <w:r w:rsidRPr="009C04A3">
        <w:rPr>
          <w:rFonts w:ascii="Times New Roman" w:hAnsi="Times New Roman" w:cs="Times New Roman"/>
        </w:rPr>
        <w:t xml:space="preserve"> em cursos a </w:t>
      </w:r>
      <w:proofErr w:type="spellStart"/>
      <w:r w:rsidRPr="009C04A3">
        <w:rPr>
          <w:rFonts w:ascii="Times New Roman" w:hAnsi="Times New Roman" w:cs="Times New Roman"/>
        </w:rPr>
        <w:t>distância</w:t>
      </w:r>
      <w:proofErr w:type="spellEnd"/>
      <w:r w:rsidRPr="009C04A3">
        <w:rPr>
          <w:rFonts w:ascii="Times New Roman" w:hAnsi="Times New Roman" w:cs="Times New Roman"/>
        </w:rPr>
        <w:t xml:space="preserve"> (Scudeler et al., 2024). </w:t>
      </w:r>
      <w:proofErr w:type="spellStart"/>
      <w:r w:rsidRPr="009C04A3">
        <w:rPr>
          <w:rFonts w:ascii="Times New Roman" w:hAnsi="Times New Roman" w:cs="Times New Roman"/>
        </w:rPr>
        <w:t>Apesar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dessa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spellStart"/>
      <w:r w:rsidRPr="009C04A3">
        <w:rPr>
          <w:rFonts w:ascii="Times New Roman" w:hAnsi="Times New Roman" w:cs="Times New Roman"/>
        </w:rPr>
        <w:t>expansão</w:t>
      </w:r>
      <w:proofErr w:type="spellEnd"/>
      <w:r w:rsidRPr="009C04A3">
        <w:rPr>
          <w:rFonts w:ascii="Times New Roman" w:hAnsi="Times New Roman" w:cs="Times New Roman"/>
        </w:rPr>
        <w:t xml:space="preserve"> vertiginosa, a </w:t>
      </w:r>
      <w:proofErr w:type="spellStart"/>
      <w:r w:rsidRPr="009C04A3">
        <w:rPr>
          <w:rFonts w:ascii="Times New Roman" w:hAnsi="Times New Roman" w:cs="Times New Roman"/>
        </w:rPr>
        <w:t>taxa</w:t>
      </w:r>
      <w:proofErr w:type="spellEnd"/>
      <w:r w:rsidRPr="009C04A3">
        <w:rPr>
          <w:rFonts w:ascii="Times New Roman" w:hAnsi="Times New Roman" w:cs="Times New Roman"/>
        </w:rPr>
        <w:t xml:space="preserve"> líquida de matrícula no Brasil permanece </w:t>
      </w:r>
      <w:proofErr w:type="gramStart"/>
      <w:r w:rsidRPr="009C04A3">
        <w:rPr>
          <w:rFonts w:ascii="Times New Roman" w:hAnsi="Times New Roman" w:cs="Times New Roman"/>
        </w:rPr>
        <w:t>em modestos</w:t>
      </w:r>
      <w:proofErr w:type="gramEnd"/>
      <w:r w:rsidRPr="009C04A3">
        <w:rPr>
          <w:rFonts w:ascii="Times New Roman" w:hAnsi="Times New Roman" w:cs="Times New Roman"/>
        </w:rPr>
        <w:t xml:space="preserve"> 25,5%, </w:t>
      </w:r>
      <w:proofErr w:type="spellStart"/>
      <w:r w:rsidRPr="009C04A3">
        <w:rPr>
          <w:rFonts w:ascii="Times New Roman" w:hAnsi="Times New Roman" w:cs="Times New Roman"/>
        </w:rPr>
        <w:t>aquém</w:t>
      </w:r>
      <w:proofErr w:type="spellEnd"/>
      <w:r w:rsidRPr="009C04A3">
        <w:rPr>
          <w:rFonts w:ascii="Times New Roman" w:hAnsi="Times New Roman" w:cs="Times New Roman"/>
        </w:rPr>
        <w:t xml:space="preserve"> de </w:t>
      </w:r>
      <w:proofErr w:type="spellStart"/>
      <w:r w:rsidRPr="009C04A3">
        <w:rPr>
          <w:rFonts w:ascii="Times New Roman" w:hAnsi="Times New Roman" w:cs="Times New Roman"/>
        </w:rPr>
        <w:t>vizinhos</w:t>
      </w:r>
      <w:proofErr w:type="spellEnd"/>
      <w:r w:rsidRPr="009C04A3">
        <w:rPr>
          <w:rFonts w:ascii="Times New Roman" w:hAnsi="Times New Roman" w:cs="Times New Roman"/>
        </w:rPr>
        <w:t xml:space="preserve"> </w:t>
      </w:r>
      <w:proofErr w:type="gramStart"/>
      <w:r w:rsidRPr="009C04A3">
        <w:rPr>
          <w:rFonts w:ascii="Times New Roman" w:hAnsi="Times New Roman" w:cs="Times New Roman"/>
        </w:rPr>
        <w:t>latino-americanos</w:t>
      </w:r>
      <w:proofErr w:type="gramEnd"/>
      <w:r w:rsidRPr="009C04A3">
        <w:rPr>
          <w:rFonts w:ascii="Times New Roman" w:hAnsi="Times New Roman" w:cs="Times New Roman"/>
        </w:rPr>
        <w:t xml:space="preserve"> (INEP, 2024)</w:t>
      </w:r>
    </w:p>
    <w:p w14:paraId="41B3FEE5" w14:textId="541C92D9" w:rsidR="00D01097" w:rsidRPr="00D01097" w:rsidRDefault="00D01097" w:rsidP="00D01097">
      <w:pPr>
        <w:spacing w:line="240" w:lineRule="auto"/>
        <w:jc w:val="both"/>
        <w:rPr>
          <w:rFonts w:ascii="Times New Roman" w:hAnsi="Times New Roman" w:cs="Times New Roman"/>
        </w:rPr>
      </w:pPr>
      <w:r w:rsidRPr="00D01097">
        <w:rPr>
          <w:rFonts w:ascii="Times New Roman" w:hAnsi="Times New Roman" w:cs="Times New Roman"/>
        </w:rPr>
        <w:t xml:space="preserve">O Marco Normativo da </w:t>
      </w:r>
      <w:proofErr w:type="spellStart"/>
      <w:r w:rsidRPr="00D01097">
        <w:rPr>
          <w:rFonts w:ascii="Times New Roman" w:hAnsi="Times New Roman" w:cs="Times New Roman"/>
        </w:rPr>
        <w:t>Avaliação</w:t>
      </w:r>
      <w:proofErr w:type="spellEnd"/>
      <w:r w:rsidRPr="00D01097">
        <w:rPr>
          <w:rFonts w:ascii="Times New Roman" w:hAnsi="Times New Roman" w:cs="Times New Roman"/>
        </w:rPr>
        <w:t xml:space="preserve"> e </w:t>
      </w:r>
      <w:proofErr w:type="spellStart"/>
      <w:r w:rsidRPr="00D01097">
        <w:rPr>
          <w:rFonts w:ascii="Times New Roman" w:hAnsi="Times New Roman" w:cs="Times New Roman"/>
        </w:rPr>
        <w:t>Regulação</w:t>
      </w:r>
      <w:proofErr w:type="spellEnd"/>
    </w:p>
    <w:p w14:paraId="31466BC9" w14:textId="77777777" w:rsidR="00D01097" w:rsidRPr="00D01097" w:rsidRDefault="00D01097" w:rsidP="00D01097">
      <w:pPr>
        <w:spacing w:line="240" w:lineRule="auto"/>
        <w:jc w:val="both"/>
        <w:rPr>
          <w:rFonts w:ascii="Times New Roman" w:hAnsi="Times New Roman" w:cs="Times New Roman"/>
        </w:rPr>
      </w:pPr>
      <w:r w:rsidRPr="00D01097">
        <w:rPr>
          <w:rFonts w:ascii="Times New Roman" w:hAnsi="Times New Roman" w:cs="Times New Roman"/>
        </w:rPr>
        <w:t xml:space="preserve">O debate internacional sobre a </w:t>
      </w:r>
      <w:proofErr w:type="spellStart"/>
      <w:r w:rsidRPr="00D01097">
        <w:rPr>
          <w:rFonts w:ascii="Times New Roman" w:hAnsi="Times New Roman" w:cs="Times New Roman"/>
        </w:rPr>
        <w:t>qualidade</w:t>
      </w:r>
      <w:proofErr w:type="spellEnd"/>
      <w:r w:rsidRPr="00D01097">
        <w:rPr>
          <w:rFonts w:ascii="Times New Roman" w:hAnsi="Times New Roman" w:cs="Times New Roman"/>
        </w:rPr>
        <w:t xml:space="preserve"> do </w:t>
      </w:r>
      <w:proofErr w:type="spellStart"/>
      <w:r w:rsidRPr="00D01097">
        <w:rPr>
          <w:rFonts w:ascii="Times New Roman" w:hAnsi="Times New Roman" w:cs="Times New Roman"/>
        </w:rPr>
        <w:t>ensino</w:t>
      </w:r>
      <w:proofErr w:type="spellEnd"/>
      <w:r w:rsidRPr="00D01097">
        <w:rPr>
          <w:rFonts w:ascii="Times New Roman" w:hAnsi="Times New Roman" w:cs="Times New Roman"/>
        </w:rPr>
        <w:t xml:space="preserve"> superior </w:t>
      </w:r>
      <w:proofErr w:type="spellStart"/>
      <w:r w:rsidRPr="00D01097">
        <w:rPr>
          <w:rFonts w:ascii="Times New Roman" w:hAnsi="Times New Roman" w:cs="Times New Roman"/>
        </w:rPr>
        <w:t>impulsionou</w:t>
      </w:r>
      <w:proofErr w:type="spellEnd"/>
      <w:r w:rsidRPr="00D01097">
        <w:rPr>
          <w:rFonts w:ascii="Times New Roman" w:hAnsi="Times New Roman" w:cs="Times New Roman"/>
        </w:rPr>
        <w:t xml:space="preserve">, </w:t>
      </w:r>
      <w:proofErr w:type="spellStart"/>
      <w:r w:rsidRPr="00D01097">
        <w:rPr>
          <w:rFonts w:ascii="Times New Roman" w:hAnsi="Times New Roman" w:cs="Times New Roman"/>
        </w:rPr>
        <w:t>na</w:t>
      </w:r>
      <w:proofErr w:type="spellEnd"/>
      <w:r w:rsidRPr="00D01097">
        <w:rPr>
          <w:rFonts w:ascii="Times New Roman" w:hAnsi="Times New Roman" w:cs="Times New Roman"/>
        </w:rPr>
        <w:t xml:space="preserve"> década de 1980, a </w:t>
      </w:r>
      <w:proofErr w:type="spellStart"/>
      <w:r w:rsidRPr="00D01097">
        <w:rPr>
          <w:rFonts w:ascii="Times New Roman" w:hAnsi="Times New Roman" w:cs="Times New Roman"/>
        </w:rPr>
        <w:t>emergência</w:t>
      </w:r>
      <w:proofErr w:type="spellEnd"/>
      <w:r w:rsidRPr="00D01097">
        <w:rPr>
          <w:rFonts w:ascii="Times New Roman" w:hAnsi="Times New Roman" w:cs="Times New Roman"/>
        </w:rPr>
        <w:t xml:space="preserve"> do "Estado </w:t>
      </w:r>
      <w:proofErr w:type="spellStart"/>
      <w:r w:rsidRPr="00D01097">
        <w:rPr>
          <w:rFonts w:ascii="Times New Roman" w:hAnsi="Times New Roman" w:cs="Times New Roman"/>
        </w:rPr>
        <w:t>avaliador</w:t>
      </w:r>
      <w:proofErr w:type="spellEnd"/>
      <w:r w:rsidRPr="00D01097">
        <w:rPr>
          <w:rFonts w:ascii="Times New Roman" w:hAnsi="Times New Roman" w:cs="Times New Roman"/>
        </w:rPr>
        <w:t xml:space="preserve">" (Neave, 1994; Neave &amp; Van Vugt, 1994). No </w:t>
      </w:r>
      <w:r w:rsidRPr="00D01097">
        <w:rPr>
          <w:rFonts w:ascii="Times New Roman" w:hAnsi="Times New Roman" w:cs="Times New Roman"/>
        </w:rPr>
        <w:lastRenderedPageBreak/>
        <w:t xml:space="preserve">Brasil, a </w:t>
      </w:r>
      <w:proofErr w:type="spellStart"/>
      <w:r w:rsidRPr="00D01097">
        <w:rPr>
          <w:rFonts w:ascii="Times New Roman" w:hAnsi="Times New Roman" w:cs="Times New Roman"/>
        </w:rPr>
        <w:t>preocupação</w:t>
      </w:r>
      <w:proofErr w:type="spellEnd"/>
      <w:r w:rsidRPr="00D01097">
        <w:rPr>
          <w:rFonts w:ascii="Times New Roman" w:hAnsi="Times New Roman" w:cs="Times New Roman"/>
        </w:rPr>
        <w:t xml:space="preserve"> </w:t>
      </w:r>
      <w:proofErr w:type="spellStart"/>
      <w:r w:rsidRPr="00D01097">
        <w:rPr>
          <w:rFonts w:ascii="Times New Roman" w:hAnsi="Times New Roman" w:cs="Times New Roman"/>
        </w:rPr>
        <w:t>consolidou</w:t>
      </w:r>
      <w:proofErr w:type="spellEnd"/>
      <w:r w:rsidRPr="00D01097">
        <w:rPr>
          <w:rFonts w:ascii="Times New Roman" w:hAnsi="Times New Roman" w:cs="Times New Roman"/>
        </w:rPr>
        <w:t xml:space="preserve">-se </w:t>
      </w:r>
      <w:proofErr w:type="spellStart"/>
      <w:r w:rsidRPr="00D01097">
        <w:rPr>
          <w:rFonts w:ascii="Times New Roman" w:hAnsi="Times New Roman" w:cs="Times New Roman"/>
        </w:rPr>
        <w:t>com</w:t>
      </w:r>
      <w:proofErr w:type="spellEnd"/>
      <w:r w:rsidRPr="00D01097">
        <w:rPr>
          <w:rFonts w:ascii="Times New Roman" w:hAnsi="Times New Roman" w:cs="Times New Roman"/>
        </w:rPr>
        <w:t xml:space="preserve"> o </w:t>
      </w:r>
      <w:proofErr w:type="spellStart"/>
      <w:r w:rsidRPr="00D01097">
        <w:rPr>
          <w:rFonts w:ascii="Times New Roman" w:hAnsi="Times New Roman" w:cs="Times New Roman"/>
        </w:rPr>
        <w:t>princípio</w:t>
      </w:r>
      <w:proofErr w:type="spellEnd"/>
      <w:r w:rsidRPr="00D01097">
        <w:rPr>
          <w:rFonts w:ascii="Times New Roman" w:hAnsi="Times New Roman" w:cs="Times New Roman"/>
        </w:rPr>
        <w:t xml:space="preserve"> constitucional da </w:t>
      </w:r>
      <w:proofErr w:type="spellStart"/>
      <w:r w:rsidRPr="00D01097">
        <w:rPr>
          <w:rFonts w:ascii="Times New Roman" w:hAnsi="Times New Roman" w:cs="Times New Roman"/>
        </w:rPr>
        <w:t>garantia</w:t>
      </w:r>
      <w:proofErr w:type="spellEnd"/>
      <w:r w:rsidRPr="00D01097">
        <w:rPr>
          <w:rFonts w:ascii="Times New Roman" w:hAnsi="Times New Roman" w:cs="Times New Roman"/>
        </w:rPr>
        <w:t xml:space="preserve"> de </w:t>
      </w:r>
      <w:proofErr w:type="spellStart"/>
      <w:r w:rsidRPr="00D01097">
        <w:rPr>
          <w:rFonts w:ascii="Times New Roman" w:hAnsi="Times New Roman" w:cs="Times New Roman"/>
        </w:rPr>
        <w:t>padrão</w:t>
      </w:r>
      <w:proofErr w:type="spellEnd"/>
      <w:r w:rsidRPr="00D01097">
        <w:rPr>
          <w:rFonts w:ascii="Times New Roman" w:hAnsi="Times New Roman" w:cs="Times New Roman"/>
        </w:rPr>
        <w:t xml:space="preserve"> de </w:t>
      </w:r>
      <w:proofErr w:type="spellStart"/>
      <w:r w:rsidRPr="00D01097">
        <w:rPr>
          <w:rFonts w:ascii="Times New Roman" w:hAnsi="Times New Roman" w:cs="Times New Roman"/>
        </w:rPr>
        <w:t>qualidade</w:t>
      </w:r>
      <w:proofErr w:type="spellEnd"/>
      <w:r w:rsidRPr="00D01097">
        <w:rPr>
          <w:rFonts w:ascii="Times New Roman" w:hAnsi="Times New Roman" w:cs="Times New Roman"/>
        </w:rPr>
        <w:t xml:space="preserve"> (</w:t>
      </w:r>
      <w:proofErr w:type="spellStart"/>
      <w:r w:rsidRPr="00D01097">
        <w:rPr>
          <w:rFonts w:ascii="Times New Roman" w:hAnsi="Times New Roman" w:cs="Times New Roman"/>
        </w:rPr>
        <w:t>Constituição</w:t>
      </w:r>
      <w:proofErr w:type="spellEnd"/>
      <w:r w:rsidRPr="00D01097">
        <w:rPr>
          <w:rFonts w:ascii="Times New Roman" w:hAnsi="Times New Roman" w:cs="Times New Roman"/>
        </w:rPr>
        <w:t xml:space="preserve"> da República Federativa do Brasil, 1988). A </w:t>
      </w:r>
      <w:proofErr w:type="spellStart"/>
      <w:r w:rsidRPr="00D01097">
        <w:rPr>
          <w:rFonts w:ascii="Times New Roman" w:hAnsi="Times New Roman" w:cs="Times New Roman"/>
        </w:rPr>
        <w:t>consolidação</w:t>
      </w:r>
      <w:proofErr w:type="spellEnd"/>
      <w:r w:rsidRPr="00D01097">
        <w:rPr>
          <w:rFonts w:ascii="Times New Roman" w:hAnsi="Times New Roman" w:cs="Times New Roman"/>
        </w:rPr>
        <w:t xml:space="preserve"> legal </w:t>
      </w:r>
      <w:proofErr w:type="spellStart"/>
      <w:r w:rsidRPr="00D01097">
        <w:rPr>
          <w:rFonts w:ascii="Times New Roman" w:hAnsi="Times New Roman" w:cs="Times New Roman"/>
        </w:rPr>
        <w:t>desse</w:t>
      </w:r>
      <w:proofErr w:type="spellEnd"/>
      <w:r w:rsidRPr="00D01097">
        <w:rPr>
          <w:rFonts w:ascii="Times New Roman" w:hAnsi="Times New Roman" w:cs="Times New Roman"/>
        </w:rPr>
        <w:t xml:space="preserve"> </w:t>
      </w:r>
      <w:proofErr w:type="spellStart"/>
      <w:r w:rsidRPr="00D01097">
        <w:rPr>
          <w:rFonts w:ascii="Times New Roman" w:hAnsi="Times New Roman" w:cs="Times New Roman"/>
        </w:rPr>
        <w:t>processo</w:t>
      </w:r>
      <w:proofErr w:type="spellEnd"/>
      <w:r w:rsidRPr="00D01097">
        <w:rPr>
          <w:rFonts w:ascii="Times New Roman" w:hAnsi="Times New Roman" w:cs="Times New Roman"/>
        </w:rPr>
        <w:t xml:space="preserve"> </w:t>
      </w:r>
      <w:proofErr w:type="spellStart"/>
      <w:r w:rsidRPr="00D01097">
        <w:rPr>
          <w:rFonts w:ascii="Times New Roman" w:hAnsi="Times New Roman" w:cs="Times New Roman"/>
        </w:rPr>
        <w:t>ocorreu</w:t>
      </w:r>
      <w:proofErr w:type="spellEnd"/>
      <w:r w:rsidRPr="00D01097">
        <w:rPr>
          <w:rFonts w:ascii="Times New Roman" w:hAnsi="Times New Roman" w:cs="Times New Roman"/>
        </w:rPr>
        <w:t xml:space="preserve"> </w:t>
      </w:r>
      <w:proofErr w:type="spellStart"/>
      <w:r w:rsidRPr="00D01097">
        <w:rPr>
          <w:rFonts w:ascii="Times New Roman" w:hAnsi="Times New Roman" w:cs="Times New Roman"/>
        </w:rPr>
        <w:t>com</w:t>
      </w:r>
      <w:proofErr w:type="spellEnd"/>
      <w:r w:rsidRPr="00D01097">
        <w:rPr>
          <w:rFonts w:ascii="Times New Roman" w:hAnsi="Times New Roman" w:cs="Times New Roman"/>
        </w:rPr>
        <w:t xml:space="preserve"> a Lei de </w:t>
      </w:r>
      <w:proofErr w:type="spellStart"/>
      <w:r w:rsidRPr="00D01097">
        <w:rPr>
          <w:rFonts w:ascii="Times New Roman" w:hAnsi="Times New Roman" w:cs="Times New Roman"/>
        </w:rPr>
        <w:t>Diretrizes</w:t>
      </w:r>
      <w:proofErr w:type="spellEnd"/>
      <w:r w:rsidRPr="00D01097">
        <w:rPr>
          <w:rFonts w:ascii="Times New Roman" w:hAnsi="Times New Roman" w:cs="Times New Roman"/>
        </w:rPr>
        <w:t xml:space="preserve"> e Bases da </w:t>
      </w:r>
      <w:proofErr w:type="spellStart"/>
      <w:r w:rsidRPr="00D01097">
        <w:rPr>
          <w:rFonts w:ascii="Times New Roman" w:hAnsi="Times New Roman" w:cs="Times New Roman"/>
        </w:rPr>
        <w:t>Educação</w:t>
      </w:r>
      <w:proofErr w:type="spellEnd"/>
      <w:r w:rsidRPr="00D01097">
        <w:rPr>
          <w:rFonts w:ascii="Times New Roman" w:hAnsi="Times New Roman" w:cs="Times New Roman"/>
        </w:rPr>
        <w:t xml:space="preserve"> Nacional (LDB), que </w:t>
      </w:r>
      <w:proofErr w:type="spellStart"/>
      <w:r w:rsidRPr="00D01097">
        <w:rPr>
          <w:rFonts w:ascii="Times New Roman" w:hAnsi="Times New Roman" w:cs="Times New Roman"/>
        </w:rPr>
        <w:t>vinculou</w:t>
      </w:r>
      <w:proofErr w:type="spellEnd"/>
      <w:r w:rsidRPr="00D01097">
        <w:rPr>
          <w:rFonts w:ascii="Times New Roman" w:hAnsi="Times New Roman" w:cs="Times New Roman"/>
        </w:rPr>
        <w:t xml:space="preserve"> a validade dos </w:t>
      </w:r>
      <w:proofErr w:type="spellStart"/>
      <w:r w:rsidRPr="00D01097">
        <w:rPr>
          <w:rFonts w:ascii="Times New Roman" w:hAnsi="Times New Roman" w:cs="Times New Roman"/>
        </w:rPr>
        <w:t>atos</w:t>
      </w:r>
      <w:proofErr w:type="spellEnd"/>
      <w:r w:rsidRPr="00D01097">
        <w:rPr>
          <w:rFonts w:ascii="Times New Roman" w:hAnsi="Times New Roman" w:cs="Times New Roman"/>
        </w:rPr>
        <w:t xml:space="preserve"> </w:t>
      </w:r>
      <w:proofErr w:type="spellStart"/>
      <w:r w:rsidRPr="00D01097">
        <w:rPr>
          <w:rFonts w:ascii="Times New Roman" w:hAnsi="Times New Roman" w:cs="Times New Roman"/>
        </w:rPr>
        <w:t>regulatórios</w:t>
      </w:r>
      <w:proofErr w:type="spellEnd"/>
      <w:r w:rsidRPr="00D01097">
        <w:rPr>
          <w:rFonts w:ascii="Times New Roman" w:hAnsi="Times New Roman" w:cs="Times New Roman"/>
        </w:rPr>
        <w:t xml:space="preserve"> a </w:t>
      </w:r>
      <w:proofErr w:type="spellStart"/>
      <w:r w:rsidRPr="00D01097">
        <w:rPr>
          <w:rFonts w:ascii="Times New Roman" w:hAnsi="Times New Roman" w:cs="Times New Roman"/>
        </w:rPr>
        <w:t>avaliações</w:t>
      </w:r>
      <w:proofErr w:type="spellEnd"/>
      <w:r w:rsidRPr="00D01097">
        <w:rPr>
          <w:rFonts w:ascii="Times New Roman" w:hAnsi="Times New Roman" w:cs="Times New Roman"/>
        </w:rPr>
        <w:t xml:space="preserve"> periódicas (Lei </w:t>
      </w:r>
      <w:proofErr w:type="spellStart"/>
      <w:r w:rsidRPr="00D01097">
        <w:rPr>
          <w:rFonts w:ascii="Times New Roman" w:hAnsi="Times New Roman" w:cs="Times New Roman"/>
        </w:rPr>
        <w:t>nº</w:t>
      </w:r>
      <w:proofErr w:type="spellEnd"/>
      <w:r w:rsidRPr="00D01097">
        <w:rPr>
          <w:rFonts w:ascii="Times New Roman" w:hAnsi="Times New Roman" w:cs="Times New Roman"/>
        </w:rPr>
        <w:t xml:space="preserve"> 9.394, 1996).</w:t>
      </w:r>
    </w:p>
    <w:p w14:paraId="5D4D3FCF" w14:textId="77777777" w:rsidR="00D01097" w:rsidRPr="00D01097" w:rsidRDefault="00D01097" w:rsidP="00D0109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D01097">
        <w:rPr>
          <w:rFonts w:ascii="Times New Roman" w:hAnsi="Times New Roman" w:cs="Times New Roman"/>
        </w:rPr>
        <w:t>Após</w:t>
      </w:r>
      <w:proofErr w:type="spellEnd"/>
      <w:r w:rsidRPr="00D01097">
        <w:rPr>
          <w:rFonts w:ascii="Times New Roman" w:hAnsi="Times New Roman" w:cs="Times New Roman"/>
        </w:rPr>
        <w:t xml:space="preserve"> </w:t>
      </w:r>
      <w:proofErr w:type="spellStart"/>
      <w:r w:rsidRPr="00D01097">
        <w:rPr>
          <w:rFonts w:ascii="Times New Roman" w:hAnsi="Times New Roman" w:cs="Times New Roman"/>
        </w:rPr>
        <w:t>experiências</w:t>
      </w:r>
      <w:proofErr w:type="spellEnd"/>
      <w:r w:rsidRPr="00D01097">
        <w:rPr>
          <w:rFonts w:ascii="Times New Roman" w:hAnsi="Times New Roman" w:cs="Times New Roman"/>
        </w:rPr>
        <w:t xml:space="preserve"> marcadas pela </w:t>
      </w:r>
      <w:proofErr w:type="spellStart"/>
      <w:r w:rsidRPr="00D01097">
        <w:rPr>
          <w:rFonts w:ascii="Times New Roman" w:hAnsi="Times New Roman" w:cs="Times New Roman"/>
        </w:rPr>
        <w:t>centralidade</w:t>
      </w:r>
      <w:proofErr w:type="spellEnd"/>
      <w:r w:rsidRPr="00D01097">
        <w:rPr>
          <w:rFonts w:ascii="Times New Roman" w:hAnsi="Times New Roman" w:cs="Times New Roman"/>
        </w:rPr>
        <w:t xml:space="preserve"> de </w:t>
      </w:r>
      <w:proofErr w:type="spellStart"/>
      <w:r w:rsidRPr="00D01097">
        <w:rPr>
          <w:rFonts w:ascii="Times New Roman" w:hAnsi="Times New Roman" w:cs="Times New Roman"/>
        </w:rPr>
        <w:t>exames</w:t>
      </w:r>
      <w:proofErr w:type="spellEnd"/>
      <w:r w:rsidRPr="00D01097">
        <w:rPr>
          <w:rFonts w:ascii="Times New Roman" w:hAnsi="Times New Roman" w:cs="Times New Roman"/>
        </w:rPr>
        <w:t xml:space="preserve"> de larga escala, como o Exame Nacional de Cursos </w:t>
      </w:r>
      <w:proofErr w:type="spellStart"/>
      <w:r w:rsidRPr="00D01097">
        <w:rPr>
          <w:rFonts w:ascii="Times New Roman" w:hAnsi="Times New Roman" w:cs="Times New Roman"/>
        </w:rPr>
        <w:t>ou</w:t>
      </w:r>
      <w:proofErr w:type="spellEnd"/>
      <w:r w:rsidRPr="00D01097">
        <w:rPr>
          <w:rFonts w:ascii="Times New Roman" w:hAnsi="Times New Roman" w:cs="Times New Roman"/>
        </w:rPr>
        <w:t xml:space="preserve"> "</w:t>
      </w:r>
      <w:proofErr w:type="spellStart"/>
      <w:r w:rsidRPr="00D01097">
        <w:rPr>
          <w:rFonts w:ascii="Times New Roman" w:hAnsi="Times New Roman" w:cs="Times New Roman"/>
        </w:rPr>
        <w:t>Provão</w:t>
      </w:r>
      <w:proofErr w:type="spellEnd"/>
      <w:r w:rsidRPr="00D01097">
        <w:rPr>
          <w:rFonts w:ascii="Times New Roman" w:hAnsi="Times New Roman" w:cs="Times New Roman"/>
        </w:rPr>
        <w:t xml:space="preserve">" (Lei </w:t>
      </w:r>
      <w:proofErr w:type="spellStart"/>
      <w:r w:rsidRPr="00D01097">
        <w:rPr>
          <w:rFonts w:ascii="Times New Roman" w:hAnsi="Times New Roman" w:cs="Times New Roman"/>
        </w:rPr>
        <w:t>nº</w:t>
      </w:r>
      <w:proofErr w:type="spellEnd"/>
      <w:r w:rsidRPr="00D01097">
        <w:rPr>
          <w:rFonts w:ascii="Times New Roman" w:hAnsi="Times New Roman" w:cs="Times New Roman"/>
        </w:rPr>
        <w:t xml:space="preserve"> 9.131, 1995), o </w:t>
      </w:r>
      <w:proofErr w:type="spellStart"/>
      <w:r w:rsidRPr="00D01097">
        <w:rPr>
          <w:rFonts w:ascii="Times New Roman" w:hAnsi="Times New Roman" w:cs="Times New Roman"/>
        </w:rPr>
        <w:t>cenário</w:t>
      </w:r>
      <w:proofErr w:type="spellEnd"/>
      <w:r w:rsidRPr="00D01097">
        <w:rPr>
          <w:rFonts w:ascii="Times New Roman" w:hAnsi="Times New Roman" w:cs="Times New Roman"/>
        </w:rPr>
        <w:t xml:space="preserve"> normativo </w:t>
      </w:r>
      <w:proofErr w:type="spellStart"/>
      <w:r w:rsidRPr="00D01097">
        <w:rPr>
          <w:rFonts w:ascii="Times New Roman" w:hAnsi="Times New Roman" w:cs="Times New Roman"/>
        </w:rPr>
        <w:t>foi</w:t>
      </w:r>
      <w:proofErr w:type="spellEnd"/>
      <w:r w:rsidRPr="00D01097">
        <w:rPr>
          <w:rFonts w:ascii="Times New Roman" w:hAnsi="Times New Roman" w:cs="Times New Roman"/>
        </w:rPr>
        <w:t xml:space="preserve"> profundamente alterado em 2004 </w:t>
      </w:r>
      <w:proofErr w:type="spellStart"/>
      <w:r w:rsidRPr="00D01097">
        <w:rPr>
          <w:rFonts w:ascii="Times New Roman" w:hAnsi="Times New Roman" w:cs="Times New Roman"/>
        </w:rPr>
        <w:t>com</w:t>
      </w:r>
      <w:proofErr w:type="spellEnd"/>
      <w:r w:rsidRPr="00D01097">
        <w:rPr>
          <w:rFonts w:ascii="Times New Roman" w:hAnsi="Times New Roman" w:cs="Times New Roman"/>
        </w:rPr>
        <w:t xml:space="preserve"> a </w:t>
      </w:r>
      <w:proofErr w:type="spellStart"/>
      <w:r w:rsidRPr="00D01097">
        <w:rPr>
          <w:rFonts w:ascii="Times New Roman" w:hAnsi="Times New Roman" w:cs="Times New Roman"/>
        </w:rPr>
        <w:t>criação</w:t>
      </w:r>
      <w:proofErr w:type="spellEnd"/>
      <w:r w:rsidRPr="00D01097">
        <w:rPr>
          <w:rFonts w:ascii="Times New Roman" w:hAnsi="Times New Roman" w:cs="Times New Roman"/>
        </w:rPr>
        <w:t xml:space="preserve"> do Sistema Nacional de </w:t>
      </w:r>
      <w:proofErr w:type="spellStart"/>
      <w:r w:rsidRPr="00D01097">
        <w:rPr>
          <w:rFonts w:ascii="Times New Roman" w:hAnsi="Times New Roman" w:cs="Times New Roman"/>
        </w:rPr>
        <w:t>Avaliação</w:t>
      </w:r>
      <w:proofErr w:type="spellEnd"/>
      <w:r w:rsidRPr="00D01097">
        <w:rPr>
          <w:rFonts w:ascii="Times New Roman" w:hAnsi="Times New Roman" w:cs="Times New Roman"/>
        </w:rPr>
        <w:t xml:space="preserve"> da </w:t>
      </w:r>
      <w:proofErr w:type="spellStart"/>
      <w:r w:rsidRPr="00D01097">
        <w:rPr>
          <w:rFonts w:ascii="Times New Roman" w:hAnsi="Times New Roman" w:cs="Times New Roman"/>
        </w:rPr>
        <w:t>Educação</w:t>
      </w:r>
      <w:proofErr w:type="spellEnd"/>
      <w:r w:rsidRPr="00D01097">
        <w:rPr>
          <w:rFonts w:ascii="Times New Roman" w:hAnsi="Times New Roman" w:cs="Times New Roman"/>
        </w:rPr>
        <w:t xml:space="preserve"> Superior (</w:t>
      </w:r>
      <w:proofErr w:type="spellStart"/>
      <w:r w:rsidRPr="00D01097">
        <w:rPr>
          <w:rFonts w:ascii="Times New Roman" w:hAnsi="Times New Roman" w:cs="Times New Roman"/>
        </w:rPr>
        <w:t>Sinaes</w:t>
      </w:r>
      <w:proofErr w:type="spellEnd"/>
      <w:r w:rsidRPr="00D01097">
        <w:rPr>
          <w:rFonts w:ascii="Times New Roman" w:hAnsi="Times New Roman" w:cs="Times New Roman"/>
        </w:rPr>
        <w:t xml:space="preserve">), </w:t>
      </w:r>
      <w:proofErr w:type="spellStart"/>
      <w:r w:rsidRPr="00D01097">
        <w:rPr>
          <w:rFonts w:ascii="Times New Roman" w:hAnsi="Times New Roman" w:cs="Times New Roman"/>
        </w:rPr>
        <w:t>instituído</w:t>
      </w:r>
      <w:proofErr w:type="spellEnd"/>
      <w:r w:rsidRPr="00D01097">
        <w:rPr>
          <w:rFonts w:ascii="Times New Roman" w:hAnsi="Times New Roman" w:cs="Times New Roman"/>
        </w:rPr>
        <w:t xml:space="preserve"> pela Lei </w:t>
      </w:r>
      <w:proofErr w:type="spellStart"/>
      <w:r w:rsidRPr="00D01097">
        <w:rPr>
          <w:rFonts w:ascii="Times New Roman" w:hAnsi="Times New Roman" w:cs="Times New Roman"/>
        </w:rPr>
        <w:t>nº</w:t>
      </w:r>
      <w:proofErr w:type="spellEnd"/>
      <w:r w:rsidRPr="00D01097">
        <w:rPr>
          <w:rFonts w:ascii="Times New Roman" w:hAnsi="Times New Roman" w:cs="Times New Roman"/>
        </w:rPr>
        <w:t xml:space="preserve"> 10.861 (2004). O </w:t>
      </w:r>
      <w:proofErr w:type="spellStart"/>
      <w:r w:rsidRPr="00D01097">
        <w:rPr>
          <w:rFonts w:ascii="Times New Roman" w:hAnsi="Times New Roman" w:cs="Times New Roman"/>
        </w:rPr>
        <w:t>Sinaes</w:t>
      </w:r>
      <w:proofErr w:type="spellEnd"/>
      <w:r w:rsidRPr="00D01097">
        <w:rPr>
          <w:rFonts w:ascii="Times New Roman" w:hAnsi="Times New Roman" w:cs="Times New Roman"/>
        </w:rPr>
        <w:t xml:space="preserve"> fundamenta-se no </w:t>
      </w:r>
      <w:proofErr w:type="spellStart"/>
      <w:r w:rsidRPr="00D01097">
        <w:rPr>
          <w:rFonts w:ascii="Times New Roman" w:hAnsi="Times New Roman" w:cs="Times New Roman"/>
        </w:rPr>
        <w:t>tripé</w:t>
      </w:r>
      <w:proofErr w:type="spellEnd"/>
      <w:r w:rsidRPr="00D01097">
        <w:rPr>
          <w:rFonts w:ascii="Times New Roman" w:hAnsi="Times New Roman" w:cs="Times New Roman"/>
        </w:rPr>
        <w:t xml:space="preserve">: </w:t>
      </w:r>
      <w:proofErr w:type="spellStart"/>
      <w:r w:rsidRPr="00D01097">
        <w:rPr>
          <w:rFonts w:ascii="Times New Roman" w:hAnsi="Times New Roman" w:cs="Times New Roman"/>
        </w:rPr>
        <w:t>avaliação</w:t>
      </w:r>
      <w:proofErr w:type="spellEnd"/>
      <w:r w:rsidRPr="00D01097">
        <w:rPr>
          <w:rFonts w:ascii="Times New Roman" w:hAnsi="Times New Roman" w:cs="Times New Roman"/>
        </w:rPr>
        <w:t xml:space="preserve"> institucional (</w:t>
      </w:r>
      <w:proofErr w:type="spellStart"/>
      <w:r w:rsidRPr="00D01097">
        <w:rPr>
          <w:rFonts w:ascii="Times New Roman" w:hAnsi="Times New Roman" w:cs="Times New Roman"/>
        </w:rPr>
        <w:t>autoavaliação</w:t>
      </w:r>
      <w:proofErr w:type="spellEnd"/>
      <w:r w:rsidRPr="00D01097">
        <w:rPr>
          <w:rFonts w:ascii="Times New Roman" w:hAnsi="Times New Roman" w:cs="Times New Roman"/>
        </w:rPr>
        <w:t xml:space="preserve"> e </w:t>
      </w:r>
      <w:proofErr w:type="spellStart"/>
      <w:r w:rsidRPr="00D01097">
        <w:rPr>
          <w:rFonts w:ascii="Times New Roman" w:hAnsi="Times New Roman" w:cs="Times New Roman"/>
        </w:rPr>
        <w:t>avaliação</w:t>
      </w:r>
      <w:proofErr w:type="spellEnd"/>
      <w:r w:rsidRPr="00D01097">
        <w:rPr>
          <w:rFonts w:ascii="Times New Roman" w:hAnsi="Times New Roman" w:cs="Times New Roman"/>
        </w:rPr>
        <w:t xml:space="preserve"> externa), </w:t>
      </w:r>
      <w:proofErr w:type="spellStart"/>
      <w:r w:rsidRPr="00D01097">
        <w:rPr>
          <w:rFonts w:ascii="Times New Roman" w:hAnsi="Times New Roman" w:cs="Times New Roman"/>
        </w:rPr>
        <w:t>avaliação</w:t>
      </w:r>
      <w:proofErr w:type="spellEnd"/>
      <w:r w:rsidRPr="00D01097">
        <w:rPr>
          <w:rFonts w:ascii="Times New Roman" w:hAnsi="Times New Roman" w:cs="Times New Roman"/>
        </w:rPr>
        <w:t xml:space="preserve"> dos cursos de </w:t>
      </w:r>
      <w:proofErr w:type="spellStart"/>
      <w:r w:rsidRPr="00D01097">
        <w:rPr>
          <w:rFonts w:ascii="Times New Roman" w:hAnsi="Times New Roman" w:cs="Times New Roman"/>
        </w:rPr>
        <w:t>graduação</w:t>
      </w:r>
      <w:proofErr w:type="spellEnd"/>
      <w:r w:rsidRPr="00D01097">
        <w:rPr>
          <w:rFonts w:ascii="Times New Roman" w:hAnsi="Times New Roman" w:cs="Times New Roman"/>
        </w:rPr>
        <w:t xml:space="preserve"> e </w:t>
      </w:r>
      <w:proofErr w:type="spellStart"/>
      <w:r w:rsidRPr="00D01097">
        <w:rPr>
          <w:rFonts w:ascii="Times New Roman" w:hAnsi="Times New Roman" w:cs="Times New Roman"/>
        </w:rPr>
        <w:t>avaliação</w:t>
      </w:r>
      <w:proofErr w:type="spellEnd"/>
      <w:r w:rsidRPr="00D01097">
        <w:rPr>
          <w:rFonts w:ascii="Times New Roman" w:hAnsi="Times New Roman" w:cs="Times New Roman"/>
        </w:rPr>
        <w:t xml:space="preserve"> do </w:t>
      </w:r>
      <w:proofErr w:type="spellStart"/>
      <w:r w:rsidRPr="00D01097">
        <w:rPr>
          <w:rFonts w:ascii="Times New Roman" w:hAnsi="Times New Roman" w:cs="Times New Roman"/>
        </w:rPr>
        <w:t>desempenho</w:t>
      </w:r>
      <w:proofErr w:type="spellEnd"/>
      <w:r w:rsidRPr="00D01097">
        <w:rPr>
          <w:rFonts w:ascii="Times New Roman" w:hAnsi="Times New Roman" w:cs="Times New Roman"/>
        </w:rPr>
        <w:t xml:space="preserve"> dos </w:t>
      </w:r>
      <w:proofErr w:type="spellStart"/>
      <w:r w:rsidRPr="00D01097">
        <w:rPr>
          <w:rFonts w:ascii="Times New Roman" w:hAnsi="Times New Roman" w:cs="Times New Roman"/>
        </w:rPr>
        <w:t>estudantes</w:t>
      </w:r>
      <w:proofErr w:type="spellEnd"/>
      <w:r w:rsidRPr="00D01097">
        <w:rPr>
          <w:rFonts w:ascii="Times New Roman" w:hAnsi="Times New Roman" w:cs="Times New Roman"/>
        </w:rPr>
        <w:t xml:space="preserve"> (</w:t>
      </w:r>
      <w:proofErr w:type="spellStart"/>
      <w:r w:rsidRPr="00D01097">
        <w:rPr>
          <w:rFonts w:ascii="Times New Roman" w:hAnsi="Times New Roman" w:cs="Times New Roman"/>
        </w:rPr>
        <w:t>Enade</w:t>
      </w:r>
      <w:proofErr w:type="spellEnd"/>
      <w:r w:rsidRPr="00D01097">
        <w:rPr>
          <w:rFonts w:ascii="Times New Roman" w:hAnsi="Times New Roman" w:cs="Times New Roman"/>
        </w:rPr>
        <w:t xml:space="preserve">). A </w:t>
      </w:r>
      <w:proofErr w:type="spellStart"/>
      <w:r w:rsidRPr="00D01097">
        <w:rPr>
          <w:rFonts w:ascii="Times New Roman" w:hAnsi="Times New Roman" w:cs="Times New Roman"/>
        </w:rPr>
        <w:t>coordenação</w:t>
      </w:r>
      <w:proofErr w:type="spellEnd"/>
      <w:r w:rsidRPr="00D01097">
        <w:rPr>
          <w:rFonts w:ascii="Times New Roman" w:hAnsi="Times New Roman" w:cs="Times New Roman"/>
        </w:rPr>
        <w:t xml:space="preserve"> política do sistema cabe à </w:t>
      </w:r>
      <w:proofErr w:type="spellStart"/>
      <w:r w:rsidRPr="00D01097">
        <w:rPr>
          <w:rFonts w:ascii="Times New Roman" w:hAnsi="Times New Roman" w:cs="Times New Roman"/>
        </w:rPr>
        <w:t>Comissão</w:t>
      </w:r>
      <w:proofErr w:type="spellEnd"/>
      <w:r w:rsidRPr="00D01097">
        <w:rPr>
          <w:rFonts w:ascii="Times New Roman" w:hAnsi="Times New Roman" w:cs="Times New Roman"/>
        </w:rPr>
        <w:t xml:space="preserve"> Nacional de </w:t>
      </w:r>
      <w:proofErr w:type="spellStart"/>
      <w:r w:rsidRPr="00D01097">
        <w:rPr>
          <w:rFonts w:ascii="Times New Roman" w:hAnsi="Times New Roman" w:cs="Times New Roman"/>
        </w:rPr>
        <w:t>Avaliação</w:t>
      </w:r>
      <w:proofErr w:type="spellEnd"/>
      <w:r w:rsidRPr="00D01097">
        <w:rPr>
          <w:rFonts w:ascii="Times New Roman" w:hAnsi="Times New Roman" w:cs="Times New Roman"/>
        </w:rPr>
        <w:t xml:space="preserve"> da </w:t>
      </w:r>
      <w:proofErr w:type="spellStart"/>
      <w:r w:rsidRPr="00D01097">
        <w:rPr>
          <w:rFonts w:ascii="Times New Roman" w:hAnsi="Times New Roman" w:cs="Times New Roman"/>
        </w:rPr>
        <w:t>Educação</w:t>
      </w:r>
      <w:proofErr w:type="spellEnd"/>
      <w:r w:rsidRPr="00D01097">
        <w:rPr>
          <w:rFonts w:ascii="Times New Roman" w:hAnsi="Times New Roman" w:cs="Times New Roman"/>
        </w:rPr>
        <w:t xml:space="preserve"> Superior (</w:t>
      </w:r>
      <w:proofErr w:type="spellStart"/>
      <w:r w:rsidRPr="00D01097">
        <w:rPr>
          <w:rFonts w:ascii="Times New Roman" w:hAnsi="Times New Roman" w:cs="Times New Roman"/>
        </w:rPr>
        <w:t>Conaes</w:t>
      </w:r>
      <w:proofErr w:type="spellEnd"/>
      <w:r w:rsidRPr="00D01097">
        <w:rPr>
          <w:rFonts w:ascii="Times New Roman" w:hAnsi="Times New Roman" w:cs="Times New Roman"/>
        </w:rPr>
        <w:t xml:space="preserve">) (Lei </w:t>
      </w:r>
      <w:proofErr w:type="spellStart"/>
      <w:r w:rsidRPr="00D01097">
        <w:rPr>
          <w:rFonts w:ascii="Times New Roman" w:hAnsi="Times New Roman" w:cs="Times New Roman"/>
        </w:rPr>
        <w:t>nº</w:t>
      </w:r>
      <w:proofErr w:type="spellEnd"/>
      <w:r w:rsidRPr="00D01097">
        <w:rPr>
          <w:rFonts w:ascii="Times New Roman" w:hAnsi="Times New Roman" w:cs="Times New Roman"/>
        </w:rPr>
        <w:t xml:space="preserve"> 10.861, 2004).</w:t>
      </w:r>
    </w:p>
    <w:p w14:paraId="4758CA45" w14:textId="77777777" w:rsidR="00D01097" w:rsidRPr="00D01097" w:rsidRDefault="00D01097" w:rsidP="00D0109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D01097">
        <w:rPr>
          <w:rFonts w:ascii="Times New Roman" w:hAnsi="Times New Roman" w:cs="Times New Roman"/>
        </w:rPr>
        <w:t>Atualmente</w:t>
      </w:r>
      <w:proofErr w:type="spellEnd"/>
      <w:r w:rsidRPr="00D01097">
        <w:rPr>
          <w:rFonts w:ascii="Times New Roman" w:hAnsi="Times New Roman" w:cs="Times New Roman"/>
        </w:rPr>
        <w:t xml:space="preserve">, o </w:t>
      </w:r>
      <w:proofErr w:type="spellStart"/>
      <w:r w:rsidRPr="00D01097">
        <w:rPr>
          <w:rFonts w:ascii="Times New Roman" w:hAnsi="Times New Roman" w:cs="Times New Roman"/>
        </w:rPr>
        <w:t>fluxo</w:t>
      </w:r>
      <w:proofErr w:type="spellEnd"/>
      <w:r w:rsidRPr="00D01097">
        <w:rPr>
          <w:rFonts w:ascii="Times New Roman" w:hAnsi="Times New Roman" w:cs="Times New Roman"/>
        </w:rPr>
        <w:t xml:space="preserve"> </w:t>
      </w:r>
      <w:proofErr w:type="spellStart"/>
      <w:r w:rsidRPr="00D01097">
        <w:rPr>
          <w:rFonts w:ascii="Times New Roman" w:hAnsi="Times New Roman" w:cs="Times New Roman"/>
        </w:rPr>
        <w:t>regulatório</w:t>
      </w:r>
      <w:proofErr w:type="spellEnd"/>
      <w:r w:rsidRPr="00D01097">
        <w:rPr>
          <w:rFonts w:ascii="Times New Roman" w:hAnsi="Times New Roman" w:cs="Times New Roman"/>
        </w:rPr>
        <w:t xml:space="preserve"> é </w:t>
      </w:r>
      <w:proofErr w:type="spellStart"/>
      <w:r w:rsidRPr="00D01097">
        <w:rPr>
          <w:rFonts w:ascii="Times New Roman" w:hAnsi="Times New Roman" w:cs="Times New Roman"/>
        </w:rPr>
        <w:t>gerido</w:t>
      </w:r>
      <w:proofErr w:type="spellEnd"/>
      <w:r w:rsidRPr="00D01097">
        <w:rPr>
          <w:rFonts w:ascii="Times New Roman" w:hAnsi="Times New Roman" w:cs="Times New Roman"/>
        </w:rPr>
        <w:t xml:space="preserve"> por cinco </w:t>
      </w:r>
      <w:proofErr w:type="spellStart"/>
      <w:r w:rsidRPr="00D01097">
        <w:rPr>
          <w:rFonts w:ascii="Times New Roman" w:hAnsi="Times New Roman" w:cs="Times New Roman"/>
        </w:rPr>
        <w:t>instâncias</w:t>
      </w:r>
      <w:proofErr w:type="spellEnd"/>
      <w:r w:rsidRPr="00D01097">
        <w:rPr>
          <w:rFonts w:ascii="Times New Roman" w:hAnsi="Times New Roman" w:cs="Times New Roman"/>
        </w:rPr>
        <w:t xml:space="preserve"> do MEC, </w:t>
      </w:r>
      <w:proofErr w:type="spellStart"/>
      <w:r w:rsidRPr="00D01097">
        <w:rPr>
          <w:rFonts w:ascii="Times New Roman" w:hAnsi="Times New Roman" w:cs="Times New Roman"/>
        </w:rPr>
        <w:t>com</w:t>
      </w:r>
      <w:proofErr w:type="spellEnd"/>
      <w:r w:rsidRPr="00D01097">
        <w:rPr>
          <w:rFonts w:ascii="Times New Roman" w:hAnsi="Times New Roman" w:cs="Times New Roman"/>
        </w:rPr>
        <w:t xml:space="preserve"> destaque para a </w:t>
      </w:r>
      <w:proofErr w:type="gramStart"/>
      <w:r w:rsidRPr="00D01097">
        <w:rPr>
          <w:rFonts w:ascii="Times New Roman" w:hAnsi="Times New Roman" w:cs="Times New Roman"/>
        </w:rPr>
        <w:t>Secretaria</w:t>
      </w:r>
      <w:proofErr w:type="gramEnd"/>
      <w:r w:rsidRPr="00D01097">
        <w:rPr>
          <w:rFonts w:ascii="Times New Roman" w:hAnsi="Times New Roman" w:cs="Times New Roman"/>
        </w:rPr>
        <w:t xml:space="preserve"> de </w:t>
      </w:r>
      <w:proofErr w:type="spellStart"/>
      <w:r w:rsidRPr="00D01097">
        <w:rPr>
          <w:rFonts w:ascii="Times New Roman" w:hAnsi="Times New Roman" w:cs="Times New Roman"/>
        </w:rPr>
        <w:t>Regulação</w:t>
      </w:r>
      <w:proofErr w:type="spellEnd"/>
      <w:r w:rsidRPr="00D01097">
        <w:rPr>
          <w:rFonts w:ascii="Times New Roman" w:hAnsi="Times New Roman" w:cs="Times New Roman"/>
        </w:rPr>
        <w:t xml:space="preserve"> e </w:t>
      </w:r>
      <w:proofErr w:type="spellStart"/>
      <w:r w:rsidRPr="00D01097">
        <w:rPr>
          <w:rFonts w:ascii="Times New Roman" w:hAnsi="Times New Roman" w:cs="Times New Roman"/>
        </w:rPr>
        <w:t>Supervisão</w:t>
      </w:r>
      <w:proofErr w:type="spellEnd"/>
      <w:r w:rsidRPr="00D01097">
        <w:rPr>
          <w:rFonts w:ascii="Times New Roman" w:hAnsi="Times New Roman" w:cs="Times New Roman"/>
        </w:rPr>
        <w:t xml:space="preserve"> da </w:t>
      </w:r>
      <w:proofErr w:type="spellStart"/>
      <w:r w:rsidRPr="00D01097">
        <w:rPr>
          <w:rFonts w:ascii="Times New Roman" w:hAnsi="Times New Roman" w:cs="Times New Roman"/>
        </w:rPr>
        <w:t>Educação</w:t>
      </w:r>
      <w:proofErr w:type="spellEnd"/>
      <w:r w:rsidRPr="00D01097">
        <w:rPr>
          <w:rFonts w:ascii="Times New Roman" w:hAnsi="Times New Roman" w:cs="Times New Roman"/>
        </w:rPr>
        <w:t xml:space="preserve"> Superior (Seres) e o INEP. O </w:t>
      </w:r>
      <w:proofErr w:type="spellStart"/>
      <w:r w:rsidRPr="00D01097">
        <w:rPr>
          <w:rFonts w:ascii="Times New Roman" w:hAnsi="Times New Roman" w:cs="Times New Roman"/>
        </w:rPr>
        <w:t>arcabouço</w:t>
      </w:r>
      <w:proofErr w:type="spellEnd"/>
      <w:r w:rsidRPr="00D01097">
        <w:rPr>
          <w:rFonts w:ascii="Times New Roman" w:hAnsi="Times New Roman" w:cs="Times New Roman"/>
        </w:rPr>
        <w:t xml:space="preserve"> normativo vigente é regido pelos Decretos </w:t>
      </w:r>
      <w:proofErr w:type="spellStart"/>
      <w:r w:rsidRPr="00D01097">
        <w:rPr>
          <w:rFonts w:ascii="Times New Roman" w:hAnsi="Times New Roman" w:cs="Times New Roman"/>
        </w:rPr>
        <w:t>nº</w:t>
      </w:r>
      <w:proofErr w:type="spellEnd"/>
      <w:r w:rsidRPr="00D01097">
        <w:rPr>
          <w:rFonts w:ascii="Times New Roman" w:hAnsi="Times New Roman" w:cs="Times New Roman"/>
        </w:rPr>
        <w:t xml:space="preserve"> 9.057 (2017) e </w:t>
      </w:r>
      <w:proofErr w:type="spellStart"/>
      <w:r w:rsidRPr="00D01097">
        <w:rPr>
          <w:rFonts w:ascii="Times New Roman" w:hAnsi="Times New Roman" w:cs="Times New Roman"/>
        </w:rPr>
        <w:t>nº</w:t>
      </w:r>
      <w:proofErr w:type="spellEnd"/>
      <w:r w:rsidRPr="00D01097">
        <w:rPr>
          <w:rFonts w:ascii="Times New Roman" w:hAnsi="Times New Roman" w:cs="Times New Roman"/>
        </w:rPr>
        <w:t xml:space="preserve"> 9.235 (2017), </w:t>
      </w:r>
      <w:proofErr w:type="spellStart"/>
      <w:r w:rsidRPr="00D01097">
        <w:rPr>
          <w:rFonts w:ascii="Times New Roman" w:hAnsi="Times New Roman" w:cs="Times New Roman"/>
        </w:rPr>
        <w:t>além</w:t>
      </w:r>
      <w:proofErr w:type="spellEnd"/>
      <w:r w:rsidRPr="00D01097">
        <w:rPr>
          <w:rFonts w:ascii="Times New Roman" w:hAnsi="Times New Roman" w:cs="Times New Roman"/>
        </w:rPr>
        <w:t xml:space="preserve"> de </w:t>
      </w:r>
      <w:proofErr w:type="spellStart"/>
      <w:r w:rsidRPr="00D01097">
        <w:rPr>
          <w:rFonts w:ascii="Times New Roman" w:hAnsi="Times New Roman" w:cs="Times New Roman"/>
        </w:rPr>
        <w:t>um</w:t>
      </w:r>
      <w:proofErr w:type="spellEnd"/>
      <w:r w:rsidRPr="00D01097">
        <w:rPr>
          <w:rFonts w:ascii="Times New Roman" w:hAnsi="Times New Roman" w:cs="Times New Roman"/>
        </w:rPr>
        <w:t xml:space="preserve"> conjunto de </w:t>
      </w:r>
      <w:proofErr w:type="spellStart"/>
      <w:r w:rsidRPr="00D01097">
        <w:rPr>
          <w:rFonts w:ascii="Times New Roman" w:hAnsi="Times New Roman" w:cs="Times New Roman"/>
        </w:rPr>
        <w:t>portarias</w:t>
      </w:r>
      <w:proofErr w:type="spellEnd"/>
      <w:r w:rsidRPr="00D01097">
        <w:rPr>
          <w:rFonts w:ascii="Times New Roman" w:hAnsi="Times New Roman" w:cs="Times New Roman"/>
        </w:rPr>
        <w:t xml:space="preserve"> (</w:t>
      </w:r>
      <w:proofErr w:type="spellStart"/>
      <w:r w:rsidRPr="00D01097">
        <w:rPr>
          <w:rFonts w:ascii="Times New Roman" w:hAnsi="Times New Roman" w:cs="Times New Roman"/>
        </w:rPr>
        <w:t>Portarias</w:t>
      </w:r>
      <w:proofErr w:type="spellEnd"/>
      <w:r w:rsidRPr="00D01097">
        <w:rPr>
          <w:rFonts w:ascii="Times New Roman" w:hAnsi="Times New Roman" w:cs="Times New Roman"/>
        </w:rPr>
        <w:t xml:space="preserve"> Normativas </w:t>
      </w:r>
      <w:proofErr w:type="spellStart"/>
      <w:r w:rsidRPr="00D01097">
        <w:rPr>
          <w:rFonts w:ascii="Times New Roman" w:hAnsi="Times New Roman" w:cs="Times New Roman"/>
        </w:rPr>
        <w:t>nº</w:t>
      </w:r>
      <w:proofErr w:type="spellEnd"/>
      <w:r w:rsidRPr="00D01097">
        <w:rPr>
          <w:rFonts w:ascii="Times New Roman" w:hAnsi="Times New Roman" w:cs="Times New Roman"/>
        </w:rPr>
        <w:t xml:space="preserve"> 19 a </w:t>
      </w:r>
      <w:proofErr w:type="spellStart"/>
      <w:r w:rsidRPr="00D01097">
        <w:rPr>
          <w:rFonts w:ascii="Times New Roman" w:hAnsi="Times New Roman" w:cs="Times New Roman"/>
        </w:rPr>
        <w:t>nº</w:t>
      </w:r>
      <w:proofErr w:type="spellEnd"/>
      <w:r w:rsidRPr="00D01097">
        <w:rPr>
          <w:rFonts w:ascii="Times New Roman" w:hAnsi="Times New Roman" w:cs="Times New Roman"/>
        </w:rPr>
        <w:t xml:space="preserve"> 23 de 2017) que </w:t>
      </w:r>
      <w:proofErr w:type="spellStart"/>
      <w:r w:rsidRPr="00D01097">
        <w:rPr>
          <w:rFonts w:ascii="Times New Roman" w:hAnsi="Times New Roman" w:cs="Times New Roman"/>
        </w:rPr>
        <w:t>estabeleceram</w:t>
      </w:r>
      <w:proofErr w:type="spellEnd"/>
      <w:r w:rsidRPr="00D01097">
        <w:rPr>
          <w:rFonts w:ascii="Times New Roman" w:hAnsi="Times New Roman" w:cs="Times New Roman"/>
        </w:rPr>
        <w:t xml:space="preserve"> o </w:t>
      </w:r>
      <w:proofErr w:type="spellStart"/>
      <w:r w:rsidRPr="00D01097">
        <w:rPr>
          <w:rFonts w:ascii="Times New Roman" w:hAnsi="Times New Roman" w:cs="Times New Roman"/>
        </w:rPr>
        <w:t>padrão</w:t>
      </w:r>
      <w:proofErr w:type="spellEnd"/>
      <w:r w:rsidRPr="00D01097">
        <w:rPr>
          <w:rFonts w:ascii="Times New Roman" w:hAnsi="Times New Roman" w:cs="Times New Roman"/>
        </w:rPr>
        <w:t xml:space="preserve"> </w:t>
      </w:r>
      <w:proofErr w:type="spellStart"/>
      <w:r w:rsidRPr="00D01097">
        <w:rPr>
          <w:rFonts w:ascii="Times New Roman" w:hAnsi="Times New Roman" w:cs="Times New Roman"/>
        </w:rPr>
        <w:t>decisório</w:t>
      </w:r>
      <w:proofErr w:type="spellEnd"/>
      <w:r w:rsidRPr="00D01097">
        <w:rPr>
          <w:rFonts w:ascii="Times New Roman" w:hAnsi="Times New Roman" w:cs="Times New Roman"/>
        </w:rPr>
        <w:t xml:space="preserve"> e o </w:t>
      </w:r>
      <w:proofErr w:type="spellStart"/>
      <w:r w:rsidRPr="00D01097">
        <w:rPr>
          <w:rFonts w:ascii="Times New Roman" w:hAnsi="Times New Roman" w:cs="Times New Roman"/>
        </w:rPr>
        <w:t>fluxo</w:t>
      </w:r>
      <w:proofErr w:type="spellEnd"/>
      <w:r w:rsidRPr="00D01097">
        <w:rPr>
          <w:rFonts w:ascii="Times New Roman" w:hAnsi="Times New Roman" w:cs="Times New Roman"/>
        </w:rPr>
        <w:t xml:space="preserve"> de </w:t>
      </w:r>
      <w:proofErr w:type="spellStart"/>
      <w:r w:rsidRPr="00D01097">
        <w:rPr>
          <w:rFonts w:ascii="Times New Roman" w:hAnsi="Times New Roman" w:cs="Times New Roman"/>
        </w:rPr>
        <w:t>trâmite</w:t>
      </w:r>
      <w:proofErr w:type="spellEnd"/>
      <w:r w:rsidRPr="00D01097">
        <w:rPr>
          <w:rFonts w:ascii="Times New Roman" w:hAnsi="Times New Roman" w:cs="Times New Roman"/>
        </w:rPr>
        <w:t xml:space="preserve"> </w:t>
      </w:r>
      <w:proofErr w:type="spellStart"/>
      <w:r w:rsidRPr="00D01097">
        <w:rPr>
          <w:rFonts w:ascii="Times New Roman" w:hAnsi="Times New Roman" w:cs="Times New Roman"/>
        </w:rPr>
        <w:t>processual</w:t>
      </w:r>
      <w:proofErr w:type="spellEnd"/>
      <w:r w:rsidRPr="00D01097">
        <w:rPr>
          <w:rFonts w:ascii="Times New Roman" w:hAnsi="Times New Roman" w:cs="Times New Roman"/>
        </w:rPr>
        <w:t xml:space="preserve"> por </w:t>
      </w:r>
      <w:proofErr w:type="spellStart"/>
      <w:r w:rsidRPr="00D01097">
        <w:rPr>
          <w:rFonts w:ascii="Times New Roman" w:hAnsi="Times New Roman" w:cs="Times New Roman"/>
        </w:rPr>
        <w:t>meio</w:t>
      </w:r>
      <w:proofErr w:type="spellEnd"/>
      <w:r w:rsidRPr="00D01097">
        <w:rPr>
          <w:rFonts w:ascii="Times New Roman" w:hAnsi="Times New Roman" w:cs="Times New Roman"/>
        </w:rPr>
        <w:t xml:space="preserve"> do sistema </w:t>
      </w:r>
      <w:proofErr w:type="spellStart"/>
      <w:r w:rsidRPr="00D01097">
        <w:rPr>
          <w:rFonts w:ascii="Times New Roman" w:hAnsi="Times New Roman" w:cs="Times New Roman"/>
        </w:rPr>
        <w:t>eletrônico</w:t>
      </w:r>
      <w:proofErr w:type="spellEnd"/>
      <w:r w:rsidRPr="00D01097">
        <w:rPr>
          <w:rFonts w:ascii="Times New Roman" w:hAnsi="Times New Roman" w:cs="Times New Roman"/>
        </w:rPr>
        <w:t xml:space="preserve"> e-MEC.</w:t>
      </w:r>
    </w:p>
    <w:p w14:paraId="2C581729" w14:textId="355A7229" w:rsidR="00D01097" w:rsidRPr="00D01097" w:rsidRDefault="00D01097" w:rsidP="00D01097">
      <w:pPr>
        <w:spacing w:line="240" w:lineRule="auto"/>
        <w:jc w:val="both"/>
        <w:rPr>
          <w:rFonts w:ascii="Times New Roman" w:hAnsi="Times New Roman" w:cs="Times New Roman"/>
        </w:rPr>
      </w:pPr>
      <w:r w:rsidRPr="00D01097">
        <w:rPr>
          <w:rFonts w:ascii="Times New Roman" w:hAnsi="Times New Roman" w:cs="Times New Roman"/>
        </w:rPr>
        <w:t xml:space="preserve">Impasses e </w:t>
      </w:r>
      <w:proofErr w:type="spellStart"/>
      <w:r w:rsidRPr="00D01097">
        <w:rPr>
          <w:rFonts w:ascii="Times New Roman" w:hAnsi="Times New Roman" w:cs="Times New Roman"/>
        </w:rPr>
        <w:t>Desafios</w:t>
      </w:r>
      <w:proofErr w:type="spellEnd"/>
      <w:r w:rsidRPr="00D01097">
        <w:rPr>
          <w:rFonts w:ascii="Times New Roman" w:hAnsi="Times New Roman" w:cs="Times New Roman"/>
        </w:rPr>
        <w:t xml:space="preserve"> </w:t>
      </w:r>
      <w:proofErr w:type="spellStart"/>
      <w:r w:rsidRPr="00D01097">
        <w:rPr>
          <w:rFonts w:ascii="Times New Roman" w:hAnsi="Times New Roman" w:cs="Times New Roman"/>
        </w:rPr>
        <w:t>Contemporâneos</w:t>
      </w:r>
      <w:proofErr w:type="spellEnd"/>
    </w:p>
    <w:p w14:paraId="4A7D4D98" w14:textId="77777777" w:rsidR="00D01097" w:rsidRPr="00D01097" w:rsidRDefault="00D01097" w:rsidP="00D0109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D01097">
        <w:rPr>
          <w:rFonts w:ascii="Times New Roman" w:hAnsi="Times New Roman" w:cs="Times New Roman"/>
        </w:rPr>
        <w:t>Duas</w:t>
      </w:r>
      <w:proofErr w:type="spellEnd"/>
      <w:r w:rsidRPr="00D01097">
        <w:rPr>
          <w:rFonts w:ascii="Times New Roman" w:hAnsi="Times New Roman" w:cs="Times New Roman"/>
        </w:rPr>
        <w:t xml:space="preserve"> décadas </w:t>
      </w:r>
      <w:proofErr w:type="spellStart"/>
      <w:r w:rsidRPr="00D01097">
        <w:rPr>
          <w:rFonts w:ascii="Times New Roman" w:hAnsi="Times New Roman" w:cs="Times New Roman"/>
        </w:rPr>
        <w:t>após</w:t>
      </w:r>
      <w:proofErr w:type="spellEnd"/>
      <w:r w:rsidRPr="00D01097">
        <w:rPr>
          <w:rFonts w:ascii="Times New Roman" w:hAnsi="Times New Roman" w:cs="Times New Roman"/>
        </w:rPr>
        <w:t xml:space="preserve"> a </w:t>
      </w:r>
      <w:proofErr w:type="spellStart"/>
      <w:r w:rsidRPr="00D01097">
        <w:rPr>
          <w:rFonts w:ascii="Times New Roman" w:hAnsi="Times New Roman" w:cs="Times New Roman"/>
        </w:rPr>
        <w:t>promulgação</w:t>
      </w:r>
      <w:proofErr w:type="spellEnd"/>
      <w:r w:rsidRPr="00D01097">
        <w:rPr>
          <w:rFonts w:ascii="Times New Roman" w:hAnsi="Times New Roman" w:cs="Times New Roman"/>
        </w:rPr>
        <w:t xml:space="preserve"> do </w:t>
      </w:r>
      <w:proofErr w:type="spellStart"/>
      <w:r w:rsidRPr="00D01097">
        <w:rPr>
          <w:rFonts w:ascii="Times New Roman" w:hAnsi="Times New Roman" w:cs="Times New Roman"/>
        </w:rPr>
        <w:t>Sinaes</w:t>
      </w:r>
      <w:proofErr w:type="spellEnd"/>
      <w:r w:rsidRPr="00D01097">
        <w:rPr>
          <w:rFonts w:ascii="Times New Roman" w:hAnsi="Times New Roman" w:cs="Times New Roman"/>
        </w:rPr>
        <w:t xml:space="preserve">, o </w:t>
      </w:r>
      <w:proofErr w:type="spellStart"/>
      <w:r w:rsidRPr="00D01097">
        <w:rPr>
          <w:rFonts w:ascii="Times New Roman" w:hAnsi="Times New Roman" w:cs="Times New Roman"/>
        </w:rPr>
        <w:t>binômio</w:t>
      </w:r>
      <w:proofErr w:type="spellEnd"/>
      <w:r w:rsidRPr="00D01097">
        <w:rPr>
          <w:rFonts w:ascii="Times New Roman" w:hAnsi="Times New Roman" w:cs="Times New Roman"/>
        </w:rPr>
        <w:t xml:space="preserve"> </w:t>
      </w:r>
      <w:proofErr w:type="spellStart"/>
      <w:r w:rsidRPr="00D01097">
        <w:rPr>
          <w:rFonts w:ascii="Times New Roman" w:hAnsi="Times New Roman" w:cs="Times New Roman"/>
        </w:rPr>
        <w:t>avaliação-regulação</w:t>
      </w:r>
      <w:proofErr w:type="spellEnd"/>
      <w:r w:rsidRPr="00D01097">
        <w:rPr>
          <w:rFonts w:ascii="Times New Roman" w:hAnsi="Times New Roman" w:cs="Times New Roman"/>
        </w:rPr>
        <w:t xml:space="preserve"> enfrenta severos impasses </w:t>
      </w:r>
      <w:proofErr w:type="spellStart"/>
      <w:r w:rsidRPr="00D01097">
        <w:rPr>
          <w:rFonts w:ascii="Times New Roman" w:hAnsi="Times New Roman" w:cs="Times New Roman"/>
        </w:rPr>
        <w:t>operacionais</w:t>
      </w:r>
      <w:proofErr w:type="spellEnd"/>
      <w:r w:rsidRPr="00D01097">
        <w:rPr>
          <w:rFonts w:ascii="Times New Roman" w:hAnsi="Times New Roman" w:cs="Times New Roman"/>
        </w:rPr>
        <w:t xml:space="preserve"> e </w:t>
      </w:r>
      <w:proofErr w:type="spellStart"/>
      <w:r w:rsidRPr="00D01097">
        <w:rPr>
          <w:rFonts w:ascii="Times New Roman" w:hAnsi="Times New Roman" w:cs="Times New Roman"/>
        </w:rPr>
        <w:t>conceituais</w:t>
      </w:r>
      <w:proofErr w:type="spellEnd"/>
      <w:r w:rsidRPr="00D01097">
        <w:rPr>
          <w:rFonts w:ascii="Times New Roman" w:hAnsi="Times New Roman" w:cs="Times New Roman"/>
        </w:rPr>
        <w:t xml:space="preserve">. </w:t>
      </w:r>
      <w:proofErr w:type="spellStart"/>
      <w:r w:rsidRPr="00D01097">
        <w:rPr>
          <w:rFonts w:ascii="Times New Roman" w:hAnsi="Times New Roman" w:cs="Times New Roman"/>
        </w:rPr>
        <w:t>Destacam</w:t>
      </w:r>
      <w:proofErr w:type="spellEnd"/>
      <w:r w:rsidRPr="00D01097">
        <w:rPr>
          <w:rFonts w:ascii="Times New Roman" w:hAnsi="Times New Roman" w:cs="Times New Roman"/>
        </w:rPr>
        <w:t xml:space="preserve">-se </w:t>
      </w:r>
      <w:proofErr w:type="spellStart"/>
      <w:r w:rsidRPr="00D01097">
        <w:rPr>
          <w:rFonts w:ascii="Times New Roman" w:hAnsi="Times New Roman" w:cs="Times New Roman"/>
        </w:rPr>
        <w:t>quatro</w:t>
      </w:r>
      <w:proofErr w:type="spellEnd"/>
      <w:r w:rsidRPr="00D01097">
        <w:rPr>
          <w:rFonts w:ascii="Times New Roman" w:hAnsi="Times New Roman" w:cs="Times New Roman"/>
        </w:rPr>
        <w:t xml:space="preserve"> </w:t>
      </w:r>
      <w:proofErr w:type="spellStart"/>
      <w:r w:rsidRPr="00D01097">
        <w:rPr>
          <w:rFonts w:ascii="Times New Roman" w:hAnsi="Times New Roman" w:cs="Times New Roman"/>
        </w:rPr>
        <w:t>desafios</w:t>
      </w:r>
      <w:proofErr w:type="spellEnd"/>
      <w:r w:rsidRPr="00D01097">
        <w:rPr>
          <w:rFonts w:ascii="Times New Roman" w:hAnsi="Times New Roman" w:cs="Times New Roman"/>
        </w:rPr>
        <w:t xml:space="preserve"> </w:t>
      </w:r>
      <w:proofErr w:type="spellStart"/>
      <w:r w:rsidRPr="00D01097">
        <w:rPr>
          <w:rFonts w:ascii="Times New Roman" w:hAnsi="Times New Roman" w:cs="Times New Roman"/>
        </w:rPr>
        <w:t>estruturais</w:t>
      </w:r>
      <w:proofErr w:type="spellEnd"/>
      <w:r w:rsidRPr="00D01097">
        <w:rPr>
          <w:rFonts w:ascii="Times New Roman" w:hAnsi="Times New Roman" w:cs="Times New Roman"/>
        </w:rPr>
        <w:t>:</w:t>
      </w:r>
    </w:p>
    <w:p w14:paraId="3434CB32" w14:textId="77777777" w:rsidR="00D01097" w:rsidRPr="00D01097" w:rsidRDefault="00D01097" w:rsidP="00D0109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D01097">
        <w:rPr>
          <w:rFonts w:ascii="Times New Roman" w:hAnsi="Times New Roman" w:cs="Times New Roman"/>
        </w:rPr>
        <w:t>Morosidade</w:t>
      </w:r>
      <w:proofErr w:type="spellEnd"/>
      <w:r w:rsidRPr="00D01097">
        <w:rPr>
          <w:rFonts w:ascii="Times New Roman" w:hAnsi="Times New Roman" w:cs="Times New Roman"/>
        </w:rPr>
        <w:t xml:space="preserve"> e Sobrecarga </w:t>
      </w:r>
      <w:proofErr w:type="spellStart"/>
      <w:r w:rsidRPr="00D01097">
        <w:rPr>
          <w:rFonts w:ascii="Times New Roman" w:hAnsi="Times New Roman" w:cs="Times New Roman"/>
        </w:rPr>
        <w:t>Processual</w:t>
      </w:r>
      <w:proofErr w:type="spellEnd"/>
      <w:r w:rsidRPr="00D01097">
        <w:rPr>
          <w:rFonts w:ascii="Times New Roman" w:hAnsi="Times New Roman" w:cs="Times New Roman"/>
        </w:rPr>
        <w:t xml:space="preserve">: O </w:t>
      </w:r>
      <w:proofErr w:type="spellStart"/>
      <w:r w:rsidRPr="00D01097">
        <w:rPr>
          <w:rFonts w:ascii="Times New Roman" w:hAnsi="Times New Roman" w:cs="Times New Roman"/>
        </w:rPr>
        <w:t>volume</w:t>
      </w:r>
      <w:proofErr w:type="spellEnd"/>
      <w:r w:rsidRPr="00D01097">
        <w:rPr>
          <w:rFonts w:ascii="Times New Roman" w:hAnsi="Times New Roman" w:cs="Times New Roman"/>
        </w:rPr>
        <w:t xml:space="preserve"> de </w:t>
      </w:r>
      <w:proofErr w:type="spellStart"/>
      <w:r w:rsidRPr="00D01097">
        <w:rPr>
          <w:rFonts w:ascii="Times New Roman" w:hAnsi="Times New Roman" w:cs="Times New Roman"/>
        </w:rPr>
        <w:t>processos</w:t>
      </w:r>
      <w:proofErr w:type="spellEnd"/>
      <w:r w:rsidRPr="00D01097">
        <w:rPr>
          <w:rFonts w:ascii="Times New Roman" w:hAnsi="Times New Roman" w:cs="Times New Roman"/>
        </w:rPr>
        <w:t xml:space="preserve"> em </w:t>
      </w:r>
      <w:proofErr w:type="spellStart"/>
      <w:r w:rsidRPr="00D01097">
        <w:rPr>
          <w:rFonts w:ascii="Times New Roman" w:hAnsi="Times New Roman" w:cs="Times New Roman"/>
        </w:rPr>
        <w:t>tramitação</w:t>
      </w:r>
      <w:proofErr w:type="spellEnd"/>
      <w:r w:rsidRPr="00D01097">
        <w:rPr>
          <w:rFonts w:ascii="Times New Roman" w:hAnsi="Times New Roman" w:cs="Times New Roman"/>
        </w:rPr>
        <w:t xml:space="preserve"> </w:t>
      </w:r>
      <w:proofErr w:type="spellStart"/>
      <w:r w:rsidRPr="00D01097">
        <w:rPr>
          <w:rFonts w:ascii="Times New Roman" w:hAnsi="Times New Roman" w:cs="Times New Roman"/>
        </w:rPr>
        <w:t>na</w:t>
      </w:r>
      <w:proofErr w:type="spellEnd"/>
      <w:r w:rsidRPr="00D01097">
        <w:rPr>
          <w:rFonts w:ascii="Times New Roman" w:hAnsi="Times New Roman" w:cs="Times New Roman"/>
        </w:rPr>
        <w:t xml:space="preserve"> Seres </w:t>
      </w:r>
      <w:proofErr w:type="spellStart"/>
      <w:r w:rsidRPr="00D01097">
        <w:rPr>
          <w:rFonts w:ascii="Times New Roman" w:hAnsi="Times New Roman" w:cs="Times New Roman"/>
        </w:rPr>
        <w:t>ultrapassa</w:t>
      </w:r>
      <w:proofErr w:type="spellEnd"/>
      <w:r w:rsidRPr="00D01097">
        <w:rPr>
          <w:rFonts w:ascii="Times New Roman" w:hAnsi="Times New Roman" w:cs="Times New Roman"/>
        </w:rPr>
        <w:t xml:space="preserve"> a </w:t>
      </w:r>
      <w:proofErr w:type="spellStart"/>
      <w:r w:rsidRPr="00D01097">
        <w:rPr>
          <w:rFonts w:ascii="Times New Roman" w:hAnsi="Times New Roman" w:cs="Times New Roman"/>
        </w:rPr>
        <w:t>capacidade</w:t>
      </w:r>
      <w:proofErr w:type="spellEnd"/>
      <w:r w:rsidRPr="00D01097">
        <w:rPr>
          <w:rFonts w:ascii="Times New Roman" w:hAnsi="Times New Roman" w:cs="Times New Roman"/>
        </w:rPr>
        <w:t xml:space="preserve"> de </w:t>
      </w:r>
      <w:proofErr w:type="spellStart"/>
      <w:r w:rsidRPr="00D01097">
        <w:rPr>
          <w:rFonts w:ascii="Times New Roman" w:hAnsi="Times New Roman" w:cs="Times New Roman"/>
        </w:rPr>
        <w:t>resposta</w:t>
      </w:r>
      <w:proofErr w:type="spellEnd"/>
      <w:r w:rsidRPr="00D01097">
        <w:rPr>
          <w:rFonts w:ascii="Times New Roman" w:hAnsi="Times New Roman" w:cs="Times New Roman"/>
        </w:rPr>
        <w:t xml:space="preserve"> do Estado. O </w:t>
      </w:r>
      <w:proofErr w:type="spellStart"/>
      <w:r w:rsidRPr="00D01097">
        <w:rPr>
          <w:rFonts w:ascii="Times New Roman" w:hAnsi="Times New Roman" w:cs="Times New Roman"/>
        </w:rPr>
        <w:t>trâmite</w:t>
      </w:r>
      <w:proofErr w:type="spellEnd"/>
      <w:r w:rsidRPr="00D01097">
        <w:rPr>
          <w:rFonts w:ascii="Times New Roman" w:hAnsi="Times New Roman" w:cs="Times New Roman"/>
        </w:rPr>
        <w:t xml:space="preserve"> de </w:t>
      </w:r>
      <w:proofErr w:type="spellStart"/>
      <w:r w:rsidRPr="00D01097">
        <w:rPr>
          <w:rFonts w:ascii="Times New Roman" w:hAnsi="Times New Roman" w:cs="Times New Roman"/>
        </w:rPr>
        <w:t>atos</w:t>
      </w:r>
      <w:proofErr w:type="spellEnd"/>
      <w:r w:rsidRPr="00D01097">
        <w:rPr>
          <w:rFonts w:ascii="Times New Roman" w:hAnsi="Times New Roman" w:cs="Times New Roman"/>
        </w:rPr>
        <w:t xml:space="preserve"> </w:t>
      </w:r>
      <w:proofErr w:type="spellStart"/>
      <w:r w:rsidRPr="00D01097">
        <w:rPr>
          <w:rFonts w:ascii="Times New Roman" w:hAnsi="Times New Roman" w:cs="Times New Roman"/>
        </w:rPr>
        <w:t>autorizativos</w:t>
      </w:r>
      <w:proofErr w:type="spellEnd"/>
      <w:r w:rsidRPr="00D01097">
        <w:rPr>
          <w:rFonts w:ascii="Times New Roman" w:hAnsi="Times New Roman" w:cs="Times New Roman"/>
        </w:rPr>
        <w:t xml:space="preserve"> (</w:t>
      </w:r>
      <w:proofErr w:type="spellStart"/>
      <w:r w:rsidRPr="00D01097">
        <w:rPr>
          <w:rFonts w:ascii="Times New Roman" w:hAnsi="Times New Roman" w:cs="Times New Roman"/>
        </w:rPr>
        <w:t>credenciamento</w:t>
      </w:r>
      <w:proofErr w:type="spellEnd"/>
      <w:r w:rsidRPr="00D01097">
        <w:rPr>
          <w:rFonts w:ascii="Times New Roman" w:hAnsi="Times New Roman" w:cs="Times New Roman"/>
        </w:rPr>
        <w:t xml:space="preserve">, </w:t>
      </w:r>
      <w:proofErr w:type="spellStart"/>
      <w:r w:rsidRPr="00D01097">
        <w:rPr>
          <w:rFonts w:ascii="Times New Roman" w:hAnsi="Times New Roman" w:cs="Times New Roman"/>
        </w:rPr>
        <w:t>autorização</w:t>
      </w:r>
      <w:proofErr w:type="spellEnd"/>
      <w:r w:rsidRPr="00D01097">
        <w:rPr>
          <w:rFonts w:ascii="Times New Roman" w:hAnsi="Times New Roman" w:cs="Times New Roman"/>
        </w:rPr>
        <w:t xml:space="preserve"> e </w:t>
      </w:r>
      <w:proofErr w:type="spellStart"/>
      <w:r w:rsidRPr="00D01097">
        <w:rPr>
          <w:rFonts w:ascii="Times New Roman" w:hAnsi="Times New Roman" w:cs="Times New Roman"/>
        </w:rPr>
        <w:t>reconhecimento</w:t>
      </w:r>
      <w:proofErr w:type="spellEnd"/>
      <w:r w:rsidRPr="00D01097">
        <w:rPr>
          <w:rFonts w:ascii="Times New Roman" w:hAnsi="Times New Roman" w:cs="Times New Roman"/>
        </w:rPr>
        <w:t xml:space="preserve">) é </w:t>
      </w:r>
      <w:proofErr w:type="spellStart"/>
      <w:r w:rsidRPr="00D01097">
        <w:rPr>
          <w:rFonts w:ascii="Times New Roman" w:hAnsi="Times New Roman" w:cs="Times New Roman"/>
        </w:rPr>
        <w:t>excessivamente</w:t>
      </w:r>
      <w:proofErr w:type="spellEnd"/>
      <w:r w:rsidRPr="00D01097">
        <w:rPr>
          <w:rFonts w:ascii="Times New Roman" w:hAnsi="Times New Roman" w:cs="Times New Roman"/>
        </w:rPr>
        <w:t xml:space="preserve"> moroso, </w:t>
      </w:r>
      <w:proofErr w:type="spellStart"/>
      <w:r w:rsidRPr="00D01097">
        <w:rPr>
          <w:rFonts w:ascii="Times New Roman" w:hAnsi="Times New Roman" w:cs="Times New Roman"/>
        </w:rPr>
        <w:t>envolvendo</w:t>
      </w:r>
      <w:proofErr w:type="spellEnd"/>
      <w:r w:rsidRPr="00D01097">
        <w:rPr>
          <w:rFonts w:ascii="Times New Roman" w:hAnsi="Times New Roman" w:cs="Times New Roman"/>
        </w:rPr>
        <w:t xml:space="preserve"> </w:t>
      </w:r>
      <w:proofErr w:type="spellStart"/>
      <w:r w:rsidRPr="00D01097">
        <w:rPr>
          <w:rFonts w:ascii="Times New Roman" w:hAnsi="Times New Roman" w:cs="Times New Roman"/>
        </w:rPr>
        <w:t>múltiplas</w:t>
      </w:r>
      <w:proofErr w:type="spellEnd"/>
      <w:r w:rsidRPr="00D01097">
        <w:rPr>
          <w:rFonts w:ascii="Times New Roman" w:hAnsi="Times New Roman" w:cs="Times New Roman"/>
        </w:rPr>
        <w:t xml:space="preserve"> </w:t>
      </w:r>
      <w:proofErr w:type="spellStart"/>
      <w:r w:rsidRPr="00D01097">
        <w:rPr>
          <w:rFonts w:ascii="Times New Roman" w:hAnsi="Times New Roman" w:cs="Times New Roman"/>
        </w:rPr>
        <w:t>instâncias</w:t>
      </w:r>
      <w:proofErr w:type="spellEnd"/>
      <w:r w:rsidRPr="00D01097">
        <w:rPr>
          <w:rFonts w:ascii="Times New Roman" w:hAnsi="Times New Roman" w:cs="Times New Roman"/>
        </w:rPr>
        <w:t xml:space="preserve"> burocráticas </w:t>
      </w:r>
      <w:proofErr w:type="gramStart"/>
      <w:r w:rsidRPr="00D01097">
        <w:rPr>
          <w:rFonts w:ascii="Times New Roman" w:hAnsi="Times New Roman" w:cs="Times New Roman"/>
        </w:rPr>
        <w:t>e</w:t>
      </w:r>
      <w:proofErr w:type="gramEnd"/>
      <w:r w:rsidRPr="00D01097">
        <w:rPr>
          <w:rFonts w:ascii="Times New Roman" w:hAnsi="Times New Roman" w:cs="Times New Roman"/>
        </w:rPr>
        <w:t xml:space="preserve"> consultas a </w:t>
      </w:r>
      <w:proofErr w:type="spellStart"/>
      <w:r w:rsidRPr="00D01097">
        <w:rPr>
          <w:rFonts w:ascii="Times New Roman" w:hAnsi="Times New Roman" w:cs="Times New Roman"/>
        </w:rPr>
        <w:t>conselhos</w:t>
      </w:r>
      <w:proofErr w:type="spellEnd"/>
      <w:r w:rsidRPr="00D01097">
        <w:rPr>
          <w:rFonts w:ascii="Times New Roman" w:hAnsi="Times New Roman" w:cs="Times New Roman"/>
        </w:rPr>
        <w:t xml:space="preserve"> </w:t>
      </w:r>
      <w:proofErr w:type="spellStart"/>
      <w:r w:rsidRPr="00D01097">
        <w:rPr>
          <w:rFonts w:ascii="Times New Roman" w:hAnsi="Times New Roman" w:cs="Times New Roman"/>
        </w:rPr>
        <w:t>profissionais</w:t>
      </w:r>
      <w:proofErr w:type="spellEnd"/>
      <w:r w:rsidRPr="00D01097">
        <w:rPr>
          <w:rFonts w:ascii="Times New Roman" w:hAnsi="Times New Roman" w:cs="Times New Roman"/>
        </w:rPr>
        <w:t>.</w:t>
      </w:r>
    </w:p>
    <w:p w14:paraId="637CEB67" w14:textId="77777777" w:rsidR="00D01097" w:rsidRPr="00D01097" w:rsidRDefault="00D01097" w:rsidP="00D0109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D01097">
        <w:rPr>
          <w:rFonts w:ascii="Times New Roman" w:hAnsi="Times New Roman" w:cs="Times New Roman"/>
        </w:rPr>
        <w:t>Reducionismo</w:t>
      </w:r>
      <w:proofErr w:type="spellEnd"/>
      <w:r w:rsidRPr="00D01097">
        <w:rPr>
          <w:rFonts w:ascii="Times New Roman" w:hAnsi="Times New Roman" w:cs="Times New Roman"/>
        </w:rPr>
        <w:t xml:space="preserve"> Métrico e </w:t>
      </w:r>
      <w:proofErr w:type="spellStart"/>
      <w:r w:rsidRPr="00D01097">
        <w:rPr>
          <w:rFonts w:ascii="Times New Roman" w:hAnsi="Times New Roman" w:cs="Times New Roman"/>
        </w:rPr>
        <w:t>Quantitativo</w:t>
      </w:r>
      <w:proofErr w:type="spellEnd"/>
      <w:r w:rsidRPr="00D01097">
        <w:rPr>
          <w:rFonts w:ascii="Times New Roman" w:hAnsi="Times New Roman" w:cs="Times New Roman"/>
        </w:rPr>
        <w:t xml:space="preserve">: A </w:t>
      </w:r>
      <w:proofErr w:type="spellStart"/>
      <w:r w:rsidRPr="00D01097">
        <w:rPr>
          <w:rFonts w:ascii="Times New Roman" w:hAnsi="Times New Roman" w:cs="Times New Roman"/>
        </w:rPr>
        <w:t>introdução</w:t>
      </w:r>
      <w:proofErr w:type="spellEnd"/>
      <w:r w:rsidRPr="00D01097">
        <w:rPr>
          <w:rFonts w:ascii="Times New Roman" w:hAnsi="Times New Roman" w:cs="Times New Roman"/>
        </w:rPr>
        <w:t xml:space="preserve"> de indicadores matemáticos como o </w:t>
      </w:r>
      <w:proofErr w:type="spellStart"/>
      <w:r w:rsidRPr="00D01097">
        <w:rPr>
          <w:rFonts w:ascii="Times New Roman" w:hAnsi="Times New Roman" w:cs="Times New Roman"/>
        </w:rPr>
        <w:t>Conceito</w:t>
      </w:r>
      <w:proofErr w:type="spellEnd"/>
      <w:r w:rsidRPr="00D01097">
        <w:rPr>
          <w:rFonts w:ascii="Times New Roman" w:hAnsi="Times New Roman" w:cs="Times New Roman"/>
        </w:rPr>
        <w:t xml:space="preserve"> Preliminar de Curso (CPC) e o Índice Geral de Cursos (IGC), operados por </w:t>
      </w:r>
      <w:proofErr w:type="spellStart"/>
      <w:r w:rsidRPr="00D01097">
        <w:rPr>
          <w:rFonts w:ascii="Times New Roman" w:hAnsi="Times New Roman" w:cs="Times New Roman"/>
        </w:rPr>
        <w:t>meio</w:t>
      </w:r>
      <w:proofErr w:type="spellEnd"/>
      <w:r w:rsidRPr="00D01097">
        <w:rPr>
          <w:rFonts w:ascii="Times New Roman" w:hAnsi="Times New Roman" w:cs="Times New Roman"/>
        </w:rPr>
        <w:t xml:space="preserve"> de </w:t>
      </w:r>
      <w:proofErr w:type="spellStart"/>
      <w:r w:rsidRPr="00D01097">
        <w:rPr>
          <w:rFonts w:ascii="Times New Roman" w:hAnsi="Times New Roman" w:cs="Times New Roman"/>
        </w:rPr>
        <w:t>portarias</w:t>
      </w:r>
      <w:proofErr w:type="spellEnd"/>
      <w:r w:rsidRPr="00D01097">
        <w:rPr>
          <w:rFonts w:ascii="Times New Roman" w:hAnsi="Times New Roman" w:cs="Times New Roman"/>
        </w:rPr>
        <w:t xml:space="preserve"> </w:t>
      </w:r>
      <w:proofErr w:type="spellStart"/>
      <w:r w:rsidRPr="00D01097">
        <w:rPr>
          <w:rFonts w:ascii="Times New Roman" w:hAnsi="Times New Roman" w:cs="Times New Roman"/>
        </w:rPr>
        <w:t>regulamentares</w:t>
      </w:r>
      <w:proofErr w:type="spellEnd"/>
      <w:r w:rsidRPr="00D01097">
        <w:rPr>
          <w:rFonts w:ascii="Times New Roman" w:hAnsi="Times New Roman" w:cs="Times New Roman"/>
        </w:rPr>
        <w:t xml:space="preserve">, </w:t>
      </w:r>
      <w:proofErr w:type="spellStart"/>
      <w:r w:rsidRPr="00D01097">
        <w:rPr>
          <w:rFonts w:ascii="Times New Roman" w:hAnsi="Times New Roman" w:cs="Times New Roman"/>
        </w:rPr>
        <w:t>tendeu</w:t>
      </w:r>
      <w:proofErr w:type="spellEnd"/>
      <w:r w:rsidRPr="00D01097">
        <w:rPr>
          <w:rFonts w:ascii="Times New Roman" w:hAnsi="Times New Roman" w:cs="Times New Roman"/>
        </w:rPr>
        <w:t xml:space="preserve"> a sufocar a </w:t>
      </w:r>
      <w:proofErr w:type="spellStart"/>
      <w:r w:rsidRPr="00D01097">
        <w:rPr>
          <w:rFonts w:ascii="Times New Roman" w:hAnsi="Times New Roman" w:cs="Times New Roman"/>
        </w:rPr>
        <w:t>dimensão</w:t>
      </w:r>
      <w:proofErr w:type="spellEnd"/>
      <w:r w:rsidRPr="00D01097">
        <w:rPr>
          <w:rFonts w:ascii="Times New Roman" w:hAnsi="Times New Roman" w:cs="Times New Roman"/>
        </w:rPr>
        <w:t xml:space="preserve"> formativa original do </w:t>
      </w:r>
      <w:proofErr w:type="spellStart"/>
      <w:r w:rsidRPr="00D01097">
        <w:rPr>
          <w:rFonts w:ascii="Times New Roman" w:hAnsi="Times New Roman" w:cs="Times New Roman"/>
        </w:rPr>
        <w:t>Sinaes</w:t>
      </w:r>
      <w:proofErr w:type="spellEnd"/>
      <w:r w:rsidRPr="00D01097">
        <w:rPr>
          <w:rFonts w:ascii="Times New Roman" w:hAnsi="Times New Roman" w:cs="Times New Roman"/>
        </w:rPr>
        <w:t xml:space="preserve">, </w:t>
      </w:r>
      <w:proofErr w:type="spellStart"/>
      <w:r w:rsidRPr="00D01097">
        <w:rPr>
          <w:rFonts w:ascii="Times New Roman" w:hAnsi="Times New Roman" w:cs="Times New Roman"/>
        </w:rPr>
        <w:t>substituindo</w:t>
      </w:r>
      <w:proofErr w:type="spellEnd"/>
      <w:r w:rsidRPr="00D01097">
        <w:rPr>
          <w:rFonts w:ascii="Times New Roman" w:hAnsi="Times New Roman" w:cs="Times New Roman"/>
        </w:rPr>
        <w:t xml:space="preserve">-a por lógicas de </w:t>
      </w:r>
      <w:proofErr w:type="spellStart"/>
      <w:r w:rsidRPr="00D01097">
        <w:rPr>
          <w:rFonts w:ascii="Times New Roman" w:hAnsi="Times New Roman" w:cs="Times New Roman"/>
        </w:rPr>
        <w:t>ranqueamento</w:t>
      </w:r>
      <w:proofErr w:type="spellEnd"/>
      <w:r w:rsidRPr="00D01097">
        <w:rPr>
          <w:rFonts w:ascii="Times New Roman" w:hAnsi="Times New Roman" w:cs="Times New Roman"/>
        </w:rPr>
        <w:t xml:space="preserve"> (</w:t>
      </w:r>
      <w:proofErr w:type="spellStart"/>
      <w:r w:rsidRPr="00D01097">
        <w:rPr>
          <w:rFonts w:ascii="Times New Roman" w:hAnsi="Times New Roman" w:cs="Times New Roman"/>
        </w:rPr>
        <w:t>Barreyro</w:t>
      </w:r>
      <w:proofErr w:type="spellEnd"/>
      <w:r w:rsidRPr="00D01097">
        <w:rPr>
          <w:rFonts w:ascii="Times New Roman" w:hAnsi="Times New Roman" w:cs="Times New Roman"/>
        </w:rPr>
        <w:t xml:space="preserve"> &amp; Rothen, 2014; Verhine, 2015). A </w:t>
      </w:r>
      <w:proofErr w:type="spellStart"/>
      <w:r w:rsidRPr="00D01097">
        <w:rPr>
          <w:rFonts w:ascii="Times New Roman" w:hAnsi="Times New Roman" w:cs="Times New Roman"/>
        </w:rPr>
        <w:t>utilização</w:t>
      </w:r>
      <w:proofErr w:type="spellEnd"/>
      <w:r w:rsidRPr="00D01097">
        <w:rPr>
          <w:rFonts w:ascii="Times New Roman" w:hAnsi="Times New Roman" w:cs="Times New Roman"/>
        </w:rPr>
        <w:t xml:space="preserve"> da curva de Gauss </w:t>
      </w:r>
      <w:proofErr w:type="spellStart"/>
      <w:r w:rsidRPr="00D01097">
        <w:rPr>
          <w:rFonts w:ascii="Times New Roman" w:hAnsi="Times New Roman" w:cs="Times New Roman"/>
        </w:rPr>
        <w:t>na</w:t>
      </w:r>
      <w:proofErr w:type="spellEnd"/>
      <w:r w:rsidRPr="00D01097">
        <w:rPr>
          <w:rFonts w:ascii="Times New Roman" w:hAnsi="Times New Roman" w:cs="Times New Roman"/>
        </w:rPr>
        <w:t xml:space="preserve"> </w:t>
      </w:r>
      <w:proofErr w:type="spellStart"/>
      <w:r w:rsidRPr="00D01097">
        <w:rPr>
          <w:rFonts w:ascii="Times New Roman" w:hAnsi="Times New Roman" w:cs="Times New Roman"/>
        </w:rPr>
        <w:t>distribuição</w:t>
      </w:r>
      <w:proofErr w:type="spellEnd"/>
      <w:r w:rsidRPr="00D01097">
        <w:rPr>
          <w:rFonts w:ascii="Times New Roman" w:hAnsi="Times New Roman" w:cs="Times New Roman"/>
        </w:rPr>
        <w:t xml:space="preserve"> das notas </w:t>
      </w:r>
      <w:proofErr w:type="spellStart"/>
      <w:r w:rsidRPr="00D01097">
        <w:rPr>
          <w:rFonts w:ascii="Times New Roman" w:hAnsi="Times New Roman" w:cs="Times New Roman"/>
        </w:rPr>
        <w:t>gera</w:t>
      </w:r>
      <w:proofErr w:type="spellEnd"/>
      <w:r w:rsidRPr="00D01097">
        <w:rPr>
          <w:rFonts w:ascii="Times New Roman" w:hAnsi="Times New Roman" w:cs="Times New Roman"/>
        </w:rPr>
        <w:t xml:space="preserve"> </w:t>
      </w:r>
      <w:proofErr w:type="spellStart"/>
      <w:r w:rsidRPr="00D01097">
        <w:rPr>
          <w:rFonts w:ascii="Times New Roman" w:hAnsi="Times New Roman" w:cs="Times New Roman"/>
        </w:rPr>
        <w:t>distorções</w:t>
      </w:r>
      <w:proofErr w:type="spellEnd"/>
      <w:r w:rsidRPr="00D01097">
        <w:rPr>
          <w:rFonts w:ascii="Times New Roman" w:hAnsi="Times New Roman" w:cs="Times New Roman"/>
        </w:rPr>
        <w:t xml:space="preserve"> </w:t>
      </w:r>
      <w:proofErr w:type="spellStart"/>
      <w:r w:rsidRPr="00D01097">
        <w:rPr>
          <w:rFonts w:ascii="Times New Roman" w:hAnsi="Times New Roman" w:cs="Times New Roman"/>
        </w:rPr>
        <w:t>estatísticas</w:t>
      </w:r>
      <w:proofErr w:type="spellEnd"/>
      <w:r w:rsidRPr="00D01097">
        <w:rPr>
          <w:rFonts w:ascii="Times New Roman" w:hAnsi="Times New Roman" w:cs="Times New Roman"/>
        </w:rPr>
        <w:t xml:space="preserve"> </w:t>
      </w:r>
      <w:proofErr w:type="spellStart"/>
      <w:r w:rsidRPr="00D01097">
        <w:rPr>
          <w:rFonts w:ascii="Times New Roman" w:hAnsi="Times New Roman" w:cs="Times New Roman"/>
        </w:rPr>
        <w:t>artificiais</w:t>
      </w:r>
      <w:proofErr w:type="spellEnd"/>
      <w:r w:rsidRPr="00D01097">
        <w:rPr>
          <w:rFonts w:ascii="Times New Roman" w:hAnsi="Times New Roman" w:cs="Times New Roman"/>
        </w:rPr>
        <w:t xml:space="preserve"> (Verhine, 2015).</w:t>
      </w:r>
    </w:p>
    <w:p w14:paraId="5683F295" w14:textId="77777777" w:rsidR="00D01097" w:rsidRPr="00D01097" w:rsidRDefault="00D01097" w:rsidP="00D0109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D01097">
        <w:rPr>
          <w:rFonts w:ascii="Times New Roman" w:hAnsi="Times New Roman" w:cs="Times New Roman"/>
        </w:rPr>
        <w:t>Limitações</w:t>
      </w:r>
      <w:proofErr w:type="spellEnd"/>
      <w:r w:rsidRPr="00D01097">
        <w:rPr>
          <w:rFonts w:ascii="Times New Roman" w:hAnsi="Times New Roman" w:cs="Times New Roman"/>
        </w:rPr>
        <w:t xml:space="preserve"> do </w:t>
      </w:r>
      <w:proofErr w:type="spellStart"/>
      <w:r w:rsidRPr="00D01097">
        <w:rPr>
          <w:rFonts w:ascii="Times New Roman" w:hAnsi="Times New Roman" w:cs="Times New Roman"/>
        </w:rPr>
        <w:t>Enade</w:t>
      </w:r>
      <w:proofErr w:type="spellEnd"/>
      <w:r w:rsidRPr="00D01097">
        <w:rPr>
          <w:rFonts w:ascii="Times New Roman" w:hAnsi="Times New Roman" w:cs="Times New Roman"/>
        </w:rPr>
        <w:t xml:space="preserve">: Como componente central do CPC e IGC, o </w:t>
      </w:r>
      <w:proofErr w:type="spellStart"/>
      <w:r w:rsidRPr="00D01097">
        <w:rPr>
          <w:rFonts w:ascii="Times New Roman" w:hAnsi="Times New Roman" w:cs="Times New Roman"/>
        </w:rPr>
        <w:t>Enade</w:t>
      </w:r>
      <w:proofErr w:type="spellEnd"/>
      <w:r w:rsidRPr="00D01097">
        <w:rPr>
          <w:rFonts w:ascii="Times New Roman" w:hAnsi="Times New Roman" w:cs="Times New Roman"/>
        </w:rPr>
        <w:t xml:space="preserve"> </w:t>
      </w:r>
      <w:proofErr w:type="spellStart"/>
      <w:r w:rsidRPr="00D01097">
        <w:rPr>
          <w:rFonts w:ascii="Times New Roman" w:hAnsi="Times New Roman" w:cs="Times New Roman"/>
        </w:rPr>
        <w:t>falha</w:t>
      </w:r>
      <w:proofErr w:type="spellEnd"/>
      <w:r w:rsidRPr="00D01097">
        <w:rPr>
          <w:rFonts w:ascii="Times New Roman" w:hAnsi="Times New Roman" w:cs="Times New Roman"/>
        </w:rPr>
        <w:t xml:space="preserve"> em permitir </w:t>
      </w:r>
      <w:proofErr w:type="spellStart"/>
      <w:r w:rsidRPr="00D01097">
        <w:rPr>
          <w:rFonts w:ascii="Times New Roman" w:hAnsi="Times New Roman" w:cs="Times New Roman"/>
        </w:rPr>
        <w:t>comparabilidade</w:t>
      </w:r>
      <w:proofErr w:type="spellEnd"/>
      <w:r w:rsidRPr="00D01097">
        <w:rPr>
          <w:rFonts w:ascii="Times New Roman" w:hAnsi="Times New Roman" w:cs="Times New Roman"/>
        </w:rPr>
        <w:t xml:space="preserve"> histórica </w:t>
      </w:r>
      <w:proofErr w:type="spellStart"/>
      <w:r w:rsidRPr="00D01097">
        <w:rPr>
          <w:rFonts w:ascii="Times New Roman" w:hAnsi="Times New Roman" w:cs="Times New Roman"/>
        </w:rPr>
        <w:t>devido</w:t>
      </w:r>
      <w:proofErr w:type="spellEnd"/>
      <w:r w:rsidRPr="00D01097">
        <w:rPr>
          <w:rFonts w:ascii="Times New Roman" w:hAnsi="Times New Roman" w:cs="Times New Roman"/>
        </w:rPr>
        <w:t xml:space="preserve"> à </w:t>
      </w:r>
      <w:proofErr w:type="spellStart"/>
      <w:r w:rsidRPr="00D01097">
        <w:rPr>
          <w:rFonts w:ascii="Times New Roman" w:hAnsi="Times New Roman" w:cs="Times New Roman"/>
        </w:rPr>
        <w:t>ausência</w:t>
      </w:r>
      <w:proofErr w:type="spellEnd"/>
      <w:r w:rsidRPr="00D01097">
        <w:rPr>
          <w:rFonts w:ascii="Times New Roman" w:hAnsi="Times New Roman" w:cs="Times New Roman"/>
        </w:rPr>
        <w:t xml:space="preserve"> de </w:t>
      </w:r>
      <w:proofErr w:type="spellStart"/>
      <w:r w:rsidRPr="00D01097">
        <w:rPr>
          <w:rFonts w:ascii="Times New Roman" w:hAnsi="Times New Roman" w:cs="Times New Roman"/>
        </w:rPr>
        <w:t>itens</w:t>
      </w:r>
      <w:proofErr w:type="spellEnd"/>
      <w:r w:rsidRPr="00D01097">
        <w:rPr>
          <w:rFonts w:ascii="Times New Roman" w:hAnsi="Times New Roman" w:cs="Times New Roman"/>
        </w:rPr>
        <w:t xml:space="preserve"> </w:t>
      </w:r>
      <w:proofErr w:type="spellStart"/>
      <w:r w:rsidRPr="00D01097">
        <w:rPr>
          <w:rFonts w:ascii="Times New Roman" w:hAnsi="Times New Roman" w:cs="Times New Roman"/>
        </w:rPr>
        <w:t>padronizados</w:t>
      </w:r>
      <w:proofErr w:type="spellEnd"/>
      <w:r w:rsidRPr="00D01097">
        <w:rPr>
          <w:rFonts w:ascii="Times New Roman" w:hAnsi="Times New Roman" w:cs="Times New Roman"/>
        </w:rPr>
        <w:t xml:space="preserve"> e à </w:t>
      </w:r>
      <w:proofErr w:type="spellStart"/>
      <w:r w:rsidRPr="00D01097">
        <w:rPr>
          <w:rFonts w:ascii="Times New Roman" w:hAnsi="Times New Roman" w:cs="Times New Roman"/>
        </w:rPr>
        <w:t>flutuação</w:t>
      </w:r>
      <w:proofErr w:type="spellEnd"/>
      <w:r w:rsidRPr="00D01097">
        <w:rPr>
          <w:rFonts w:ascii="Times New Roman" w:hAnsi="Times New Roman" w:cs="Times New Roman"/>
        </w:rPr>
        <w:t xml:space="preserve"> no </w:t>
      </w:r>
      <w:proofErr w:type="spellStart"/>
      <w:r w:rsidRPr="00D01097">
        <w:rPr>
          <w:rFonts w:ascii="Times New Roman" w:hAnsi="Times New Roman" w:cs="Times New Roman"/>
        </w:rPr>
        <w:t>nível</w:t>
      </w:r>
      <w:proofErr w:type="spellEnd"/>
      <w:r w:rsidRPr="00D01097">
        <w:rPr>
          <w:rFonts w:ascii="Times New Roman" w:hAnsi="Times New Roman" w:cs="Times New Roman"/>
        </w:rPr>
        <w:t xml:space="preserve"> de </w:t>
      </w:r>
      <w:proofErr w:type="spellStart"/>
      <w:r w:rsidRPr="00D01097">
        <w:rPr>
          <w:rFonts w:ascii="Times New Roman" w:hAnsi="Times New Roman" w:cs="Times New Roman"/>
        </w:rPr>
        <w:t>dificuldade</w:t>
      </w:r>
      <w:proofErr w:type="spellEnd"/>
      <w:r w:rsidRPr="00D01097">
        <w:rPr>
          <w:rFonts w:ascii="Times New Roman" w:hAnsi="Times New Roman" w:cs="Times New Roman"/>
        </w:rPr>
        <w:t xml:space="preserve"> das </w:t>
      </w:r>
      <w:proofErr w:type="spellStart"/>
      <w:r w:rsidRPr="00D01097">
        <w:rPr>
          <w:rFonts w:ascii="Times New Roman" w:hAnsi="Times New Roman" w:cs="Times New Roman"/>
        </w:rPr>
        <w:t>provas</w:t>
      </w:r>
      <w:proofErr w:type="spellEnd"/>
      <w:r w:rsidRPr="00D01097">
        <w:rPr>
          <w:rFonts w:ascii="Times New Roman" w:hAnsi="Times New Roman" w:cs="Times New Roman"/>
        </w:rPr>
        <w:t xml:space="preserve"> (Nascimento, 2021).</w:t>
      </w:r>
    </w:p>
    <w:p w14:paraId="1F7A0561" w14:textId="1629686A" w:rsidR="00D01097" w:rsidRPr="007B5B5F" w:rsidRDefault="00D01097" w:rsidP="00D0109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D01097">
        <w:rPr>
          <w:rFonts w:ascii="Times New Roman" w:hAnsi="Times New Roman" w:cs="Times New Roman"/>
        </w:rPr>
        <w:t>Homogeneização</w:t>
      </w:r>
      <w:proofErr w:type="spellEnd"/>
      <w:r w:rsidRPr="00D01097">
        <w:rPr>
          <w:rFonts w:ascii="Times New Roman" w:hAnsi="Times New Roman" w:cs="Times New Roman"/>
        </w:rPr>
        <w:t xml:space="preserve"> </w:t>
      </w:r>
      <w:proofErr w:type="spellStart"/>
      <w:r w:rsidRPr="00D01097">
        <w:rPr>
          <w:rFonts w:ascii="Times New Roman" w:hAnsi="Times New Roman" w:cs="Times New Roman"/>
        </w:rPr>
        <w:t>Intrumental</w:t>
      </w:r>
      <w:proofErr w:type="spellEnd"/>
      <w:r w:rsidRPr="00D01097">
        <w:rPr>
          <w:rFonts w:ascii="Times New Roman" w:hAnsi="Times New Roman" w:cs="Times New Roman"/>
        </w:rPr>
        <w:t xml:space="preserve">: Os instrumentos de </w:t>
      </w:r>
      <w:proofErr w:type="spellStart"/>
      <w:r w:rsidRPr="00D01097">
        <w:rPr>
          <w:rFonts w:ascii="Times New Roman" w:hAnsi="Times New Roman" w:cs="Times New Roman"/>
        </w:rPr>
        <w:t>avaliação</w:t>
      </w:r>
      <w:proofErr w:type="spellEnd"/>
      <w:r w:rsidRPr="00D01097">
        <w:rPr>
          <w:rFonts w:ascii="Times New Roman" w:hAnsi="Times New Roman" w:cs="Times New Roman"/>
        </w:rPr>
        <w:t xml:space="preserve"> </w:t>
      </w:r>
      <w:proofErr w:type="spellStart"/>
      <w:r w:rsidRPr="00D01097">
        <w:rPr>
          <w:rFonts w:ascii="Times New Roman" w:hAnsi="Times New Roman" w:cs="Times New Roman"/>
        </w:rPr>
        <w:t>adotados</w:t>
      </w:r>
      <w:proofErr w:type="spellEnd"/>
      <w:r w:rsidRPr="00D01097">
        <w:rPr>
          <w:rFonts w:ascii="Times New Roman" w:hAnsi="Times New Roman" w:cs="Times New Roman"/>
        </w:rPr>
        <w:t xml:space="preserve"> pelo INEP </w:t>
      </w:r>
      <w:proofErr w:type="spellStart"/>
      <w:r w:rsidRPr="00D01097">
        <w:rPr>
          <w:rFonts w:ascii="Times New Roman" w:hAnsi="Times New Roman" w:cs="Times New Roman"/>
        </w:rPr>
        <w:t>aplicam</w:t>
      </w:r>
      <w:proofErr w:type="spellEnd"/>
      <w:r w:rsidRPr="00D01097">
        <w:rPr>
          <w:rFonts w:ascii="Times New Roman" w:hAnsi="Times New Roman" w:cs="Times New Roman"/>
        </w:rPr>
        <w:t xml:space="preserve"> métricas </w:t>
      </w:r>
      <w:proofErr w:type="spellStart"/>
      <w:r w:rsidRPr="00D01097">
        <w:rPr>
          <w:rFonts w:ascii="Times New Roman" w:hAnsi="Times New Roman" w:cs="Times New Roman"/>
        </w:rPr>
        <w:t>idênticas</w:t>
      </w:r>
      <w:proofErr w:type="spellEnd"/>
      <w:r w:rsidRPr="00D01097">
        <w:rPr>
          <w:rFonts w:ascii="Times New Roman" w:hAnsi="Times New Roman" w:cs="Times New Roman"/>
        </w:rPr>
        <w:t xml:space="preserve"> a realidades profundamente distintas. Exige-se o mesmo </w:t>
      </w:r>
      <w:proofErr w:type="spellStart"/>
      <w:r w:rsidRPr="00D01097">
        <w:rPr>
          <w:rFonts w:ascii="Times New Roman" w:hAnsi="Times New Roman" w:cs="Times New Roman"/>
        </w:rPr>
        <w:t>padrão</w:t>
      </w:r>
      <w:proofErr w:type="spellEnd"/>
      <w:r w:rsidRPr="00D01097">
        <w:rPr>
          <w:rFonts w:ascii="Times New Roman" w:hAnsi="Times New Roman" w:cs="Times New Roman"/>
        </w:rPr>
        <w:t xml:space="preserve"> de </w:t>
      </w:r>
      <w:proofErr w:type="spellStart"/>
      <w:r w:rsidRPr="00D01097">
        <w:rPr>
          <w:rFonts w:ascii="Times New Roman" w:hAnsi="Times New Roman" w:cs="Times New Roman"/>
        </w:rPr>
        <w:t>infraestrutura</w:t>
      </w:r>
      <w:proofErr w:type="spellEnd"/>
      <w:r w:rsidRPr="00D01097">
        <w:rPr>
          <w:rFonts w:ascii="Times New Roman" w:hAnsi="Times New Roman" w:cs="Times New Roman"/>
        </w:rPr>
        <w:t xml:space="preserve"> e </w:t>
      </w:r>
      <w:proofErr w:type="spellStart"/>
      <w:r w:rsidRPr="00D01097">
        <w:rPr>
          <w:rFonts w:ascii="Times New Roman" w:hAnsi="Times New Roman" w:cs="Times New Roman"/>
        </w:rPr>
        <w:t>regime</w:t>
      </w:r>
      <w:proofErr w:type="spellEnd"/>
      <w:r w:rsidRPr="00D01097">
        <w:rPr>
          <w:rFonts w:ascii="Times New Roman" w:hAnsi="Times New Roman" w:cs="Times New Roman"/>
        </w:rPr>
        <w:t xml:space="preserve"> de </w:t>
      </w:r>
      <w:proofErr w:type="spellStart"/>
      <w:r w:rsidRPr="00D01097">
        <w:rPr>
          <w:rFonts w:ascii="Times New Roman" w:hAnsi="Times New Roman" w:cs="Times New Roman"/>
        </w:rPr>
        <w:t>trabalho</w:t>
      </w:r>
      <w:proofErr w:type="spellEnd"/>
      <w:r w:rsidRPr="00D01097">
        <w:rPr>
          <w:rFonts w:ascii="Times New Roman" w:hAnsi="Times New Roman" w:cs="Times New Roman"/>
        </w:rPr>
        <w:t xml:space="preserve"> docente de </w:t>
      </w:r>
      <w:proofErr w:type="spellStart"/>
      <w:r w:rsidRPr="00D01097">
        <w:rPr>
          <w:rFonts w:ascii="Times New Roman" w:hAnsi="Times New Roman" w:cs="Times New Roman"/>
        </w:rPr>
        <w:t>faculdades</w:t>
      </w:r>
      <w:proofErr w:type="spellEnd"/>
      <w:r w:rsidRPr="00D01097">
        <w:rPr>
          <w:rFonts w:ascii="Times New Roman" w:hAnsi="Times New Roman" w:cs="Times New Roman"/>
        </w:rPr>
        <w:t xml:space="preserve"> </w:t>
      </w:r>
      <w:proofErr w:type="spellStart"/>
      <w:r w:rsidRPr="00D01097">
        <w:rPr>
          <w:rFonts w:ascii="Times New Roman" w:hAnsi="Times New Roman" w:cs="Times New Roman"/>
        </w:rPr>
        <w:t>isoladas</w:t>
      </w:r>
      <w:proofErr w:type="spellEnd"/>
      <w:r w:rsidRPr="00D01097">
        <w:rPr>
          <w:rFonts w:ascii="Times New Roman" w:hAnsi="Times New Roman" w:cs="Times New Roman"/>
        </w:rPr>
        <w:t xml:space="preserve"> de </w:t>
      </w:r>
      <w:proofErr w:type="spellStart"/>
      <w:r w:rsidRPr="00D01097">
        <w:rPr>
          <w:rFonts w:ascii="Times New Roman" w:hAnsi="Times New Roman" w:cs="Times New Roman"/>
        </w:rPr>
        <w:t>pequeno</w:t>
      </w:r>
      <w:proofErr w:type="spellEnd"/>
      <w:r w:rsidRPr="00D01097">
        <w:rPr>
          <w:rFonts w:ascii="Times New Roman" w:hAnsi="Times New Roman" w:cs="Times New Roman"/>
        </w:rPr>
        <w:t xml:space="preserve"> porte e de grandes centros </w:t>
      </w:r>
      <w:proofErr w:type="spellStart"/>
      <w:r w:rsidRPr="00D01097">
        <w:rPr>
          <w:rFonts w:ascii="Times New Roman" w:hAnsi="Times New Roman" w:cs="Times New Roman"/>
        </w:rPr>
        <w:t>universitários</w:t>
      </w:r>
      <w:proofErr w:type="spellEnd"/>
      <w:r w:rsidRPr="00D01097">
        <w:rPr>
          <w:rFonts w:ascii="Times New Roman" w:hAnsi="Times New Roman" w:cs="Times New Roman"/>
        </w:rPr>
        <w:t xml:space="preserve"> </w:t>
      </w:r>
      <w:proofErr w:type="spellStart"/>
      <w:r w:rsidRPr="00D01097">
        <w:rPr>
          <w:rFonts w:ascii="Times New Roman" w:hAnsi="Times New Roman" w:cs="Times New Roman"/>
        </w:rPr>
        <w:t>ou</w:t>
      </w:r>
      <w:proofErr w:type="spellEnd"/>
      <w:r w:rsidRPr="00D01097">
        <w:rPr>
          <w:rFonts w:ascii="Times New Roman" w:hAnsi="Times New Roman" w:cs="Times New Roman"/>
        </w:rPr>
        <w:t xml:space="preserve"> universidades consolidadas, desconsiderando a </w:t>
      </w:r>
      <w:proofErr w:type="spellStart"/>
      <w:r w:rsidRPr="00D01097">
        <w:rPr>
          <w:rFonts w:ascii="Times New Roman" w:hAnsi="Times New Roman" w:cs="Times New Roman"/>
        </w:rPr>
        <w:t>diversidade</w:t>
      </w:r>
      <w:proofErr w:type="spellEnd"/>
      <w:r w:rsidRPr="00D01097">
        <w:rPr>
          <w:rFonts w:ascii="Times New Roman" w:hAnsi="Times New Roman" w:cs="Times New Roman"/>
        </w:rPr>
        <w:t xml:space="preserve"> de </w:t>
      </w:r>
      <w:proofErr w:type="spellStart"/>
      <w:r w:rsidRPr="00D01097">
        <w:rPr>
          <w:rFonts w:ascii="Times New Roman" w:hAnsi="Times New Roman" w:cs="Times New Roman"/>
        </w:rPr>
        <w:t>vocações</w:t>
      </w:r>
      <w:proofErr w:type="spellEnd"/>
      <w:r w:rsidRPr="00D01097">
        <w:rPr>
          <w:rFonts w:ascii="Times New Roman" w:hAnsi="Times New Roman" w:cs="Times New Roman"/>
        </w:rPr>
        <w:t xml:space="preserve"> </w:t>
      </w:r>
      <w:proofErr w:type="spellStart"/>
      <w:r w:rsidRPr="00D01097">
        <w:rPr>
          <w:rFonts w:ascii="Times New Roman" w:hAnsi="Times New Roman" w:cs="Times New Roman"/>
        </w:rPr>
        <w:t>institucionais</w:t>
      </w:r>
      <w:proofErr w:type="spellEnd"/>
      <w:r w:rsidRPr="00D01097">
        <w:rPr>
          <w:rFonts w:ascii="Times New Roman" w:hAnsi="Times New Roman" w:cs="Times New Roman"/>
        </w:rPr>
        <w:t>.</w:t>
      </w:r>
    </w:p>
    <w:p w14:paraId="12CE0BCB" w14:textId="6A82741F" w:rsidR="005F3B2E" w:rsidRPr="007B5B5F" w:rsidRDefault="005F3B2E" w:rsidP="007B5B5F">
      <w:pPr>
        <w:spacing w:line="240" w:lineRule="auto"/>
        <w:rPr>
          <w:rFonts w:ascii="Times New Roman" w:hAnsi="Times New Roman" w:cs="Times New Roman"/>
          <w:b/>
          <w:bCs/>
        </w:rPr>
      </w:pPr>
      <w:r w:rsidRPr="007B5B5F">
        <w:rPr>
          <w:rFonts w:ascii="Times New Roman" w:hAnsi="Times New Roman" w:cs="Times New Roman"/>
          <w:b/>
          <w:bCs/>
        </w:rPr>
        <w:lastRenderedPageBreak/>
        <w:t>Conclusiones</w:t>
      </w:r>
    </w:p>
    <w:p w14:paraId="2724DDF8" w14:textId="3B3D5B8E" w:rsidR="005F3B2E" w:rsidRPr="007B5B5F" w:rsidRDefault="00FC6A41" w:rsidP="007B5B5F">
      <w:pPr>
        <w:spacing w:line="240" w:lineRule="auto"/>
        <w:jc w:val="both"/>
        <w:rPr>
          <w:rFonts w:ascii="Times New Roman" w:hAnsi="Times New Roman" w:cs="Times New Roman"/>
        </w:rPr>
      </w:pPr>
      <w:r w:rsidRPr="00FC6A41">
        <w:rPr>
          <w:rFonts w:ascii="Times New Roman" w:hAnsi="Times New Roman" w:cs="Times New Roman"/>
        </w:rPr>
        <w:t xml:space="preserve">O sistema de </w:t>
      </w:r>
      <w:proofErr w:type="spellStart"/>
      <w:r w:rsidRPr="00FC6A41">
        <w:rPr>
          <w:rFonts w:ascii="Times New Roman" w:hAnsi="Times New Roman" w:cs="Times New Roman"/>
        </w:rPr>
        <w:t>avaliação</w:t>
      </w:r>
      <w:proofErr w:type="spellEnd"/>
      <w:r w:rsidRPr="00FC6A41">
        <w:rPr>
          <w:rFonts w:ascii="Times New Roman" w:hAnsi="Times New Roman" w:cs="Times New Roman"/>
        </w:rPr>
        <w:t xml:space="preserve"> e </w:t>
      </w:r>
      <w:proofErr w:type="spellStart"/>
      <w:r w:rsidRPr="00FC6A41">
        <w:rPr>
          <w:rFonts w:ascii="Times New Roman" w:hAnsi="Times New Roman" w:cs="Times New Roman"/>
        </w:rPr>
        <w:t>regulação</w:t>
      </w:r>
      <w:proofErr w:type="spellEnd"/>
      <w:r w:rsidRPr="00FC6A41">
        <w:rPr>
          <w:rFonts w:ascii="Times New Roman" w:hAnsi="Times New Roman" w:cs="Times New Roman"/>
        </w:rPr>
        <w:t xml:space="preserve"> da </w:t>
      </w:r>
      <w:proofErr w:type="spellStart"/>
      <w:r w:rsidRPr="00FC6A41">
        <w:rPr>
          <w:rFonts w:ascii="Times New Roman" w:hAnsi="Times New Roman" w:cs="Times New Roman"/>
        </w:rPr>
        <w:t>educação</w:t>
      </w:r>
      <w:proofErr w:type="spellEnd"/>
      <w:r w:rsidRPr="00FC6A41">
        <w:rPr>
          <w:rFonts w:ascii="Times New Roman" w:hAnsi="Times New Roman" w:cs="Times New Roman"/>
        </w:rPr>
        <w:t xml:space="preserve"> superior brasileira é </w:t>
      </w:r>
      <w:proofErr w:type="spellStart"/>
      <w:r w:rsidRPr="00FC6A41">
        <w:rPr>
          <w:rFonts w:ascii="Times New Roman" w:hAnsi="Times New Roman" w:cs="Times New Roman"/>
        </w:rPr>
        <w:t>um</w:t>
      </w:r>
      <w:proofErr w:type="spellEnd"/>
      <w:r w:rsidRPr="00FC6A41">
        <w:rPr>
          <w:rFonts w:ascii="Times New Roman" w:hAnsi="Times New Roman" w:cs="Times New Roman"/>
        </w:rPr>
        <w:t xml:space="preserve"> </w:t>
      </w:r>
      <w:proofErr w:type="spellStart"/>
      <w:r w:rsidRPr="00FC6A41">
        <w:rPr>
          <w:rFonts w:ascii="Times New Roman" w:hAnsi="Times New Roman" w:cs="Times New Roman"/>
        </w:rPr>
        <w:t>patrimônio</w:t>
      </w:r>
      <w:proofErr w:type="spellEnd"/>
      <w:r w:rsidRPr="00FC6A41">
        <w:rPr>
          <w:rFonts w:ascii="Times New Roman" w:hAnsi="Times New Roman" w:cs="Times New Roman"/>
        </w:rPr>
        <w:t xml:space="preserve"> institucional </w:t>
      </w:r>
      <w:proofErr w:type="spellStart"/>
      <w:r w:rsidRPr="00FC6A41">
        <w:rPr>
          <w:rFonts w:ascii="Times New Roman" w:hAnsi="Times New Roman" w:cs="Times New Roman"/>
        </w:rPr>
        <w:t>essencial</w:t>
      </w:r>
      <w:proofErr w:type="spellEnd"/>
      <w:r w:rsidRPr="00FC6A41">
        <w:rPr>
          <w:rFonts w:ascii="Times New Roman" w:hAnsi="Times New Roman" w:cs="Times New Roman"/>
        </w:rPr>
        <w:t xml:space="preserve"> para a </w:t>
      </w:r>
      <w:proofErr w:type="spellStart"/>
      <w:r w:rsidRPr="00FC6A41">
        <w:rPr>
          <w:rFonts w:ascii="Times New Roman" w:hAnsi="Times New Roman" w:cs="Times New Roman"/>
        </w:rPr>
        <w:t>preservação</w:t>
      </w:r>
      <w:proofErr w:type="spellEnd"/>
      <w:r w:rsidRPr="00FC6A41">
        <w:rPr>
          <w:rFonts w:ascii="Times New Roman" w:hAnsi="Times New Roman" w:cs="Times New Roman"/>
        </w:rPr>
        <w:t xml:space="preserve"> do </w:t>
      </w:r>
      <w:proofErr w:type="spellStart"/>
      <w:r w:rsidRPr="00FC6A41">
        <w:rPr>
          <w:rFonts w:ascii="Times New Roman" w:hAnsi="Times New Roman" w:cs="Times New Roman"/>
        </w:rPr>
        <w:t>interesse</w:t>
      </w:r>
      <w:proofErr w:type="spellEnd"/>
      <w:r w:rsidRPr="00FC6A41">
        <w:rPr>
          <w:rFonts w:ascii="Times New Roman" w:hAnsi="Times New Roman" w:cs="Times New Roman"/>
        </w:rPr>
        <w:t xml:space="preserve"> público. </w:t>
      </w:r>
      <w:proofErr w:type="spellStart"/>
      <w:r w:rsidRPr="00FC6A41">
        <w:rPr>
          <w:rFonts w:ascii="Times New Roman" w:hAnsi="Times New Roman" w:cs="Times New Roman"/>
        </w:rPr>
        <w:t>Contudo</w:t>
      </w:r>
      <w:proofErr w:type="spellEnd"/>
      <w:r w:rsidRPr="00FC6A41">
        <w:rPr>
          <w:rFonts w:ascii="Times New Roman" w:hAnsi="Times New Roman" w:cs="Times New Roman"/>
        </w:rPr>
        <w:t xml:space="preserve">, o gigantismo do sistema e a </w:t>
      </w:r>
      <w:proofErr w:type="spellStart"/>
      <w:r w:rsidRPr="00FC6A41">
        <w:rPr>
          <w:rFonts w:ascii="Times New Roman" w:hAnsi="Times New Roman" w:cs="Times New Roman"/>
        </w:rPr>
        <w:t>aceleração</w:t>
      </w:r>
      <w:proofErr w:type="spellEnd"/>
      <w:r w:rsidRPr="00FC6A41">
        <w:rPr>
          <w:rFonts w:ascii="Times New Roman" w:hAnsi="Times New Roman" w:cs="Times New Roman"/>
        </w:rPr>
        <w:t xml:space="preserve"> da </w:t>
      </w:r>
      <w:proofErr w:type="spellStart"/>
      <w:r w:rsidRPr="00FC6A41">
        <w:rPr>
          <w:rFonts w:ascii="Times New Roman" w:hAnsi="Times New Roman" w:cs="Times New Roman"/>
        </w:rPr>
        <w:t>mercantilização</w:t>
      </w:r>
      <w:proofErr w:type="spellEnd"/>
      <w:r w:rsidRPr="00FC6A41">
        <w:rPr>
          <w:rFonts w:ascii="Times New Roman" w:hAnsi="Times New Roman" w:cs="Times New Roman"/>
        </w:rPr>
        <w:t xml:space="preserve"> </w:t>
      </w:r>
      <w:proofErr w:type="spellStart"/>
      <w:r w:rsidRPr="00FC6A41">
        <w:rPr>
          <w:rFonts w:ascii="Times New Roman" w:hAnsi="Times New Roman" w:cs="Times New Roman"/>
        </w:rPr>
        <w:t>exigem</w:t>
      </w:r>
      <w:proofErr w:type="spellEnd"/>
      <w:r w:rsidRPr="00FC6A41">
        <w:rPr>
          <w:rFonts w:ascii="Times New Roman" w:hAnsi="Times New Roman" w:cs="Times New Roman"/>
        </w:rPr>
        <w:t xml:space="preserve"> reformas urgentes. O </w:t>
      </w:r>
      <w:proofErr w:type="spellStart"/>
      <w:r w:rsidRPr="00FC6A41">
        <w:rPr>
          <w:rFonts w:ascii="Times New Roman" w:hAnsi="Times New Roman" w:cs="Times New Roman"/>
        </w:rPr>
        <w:t>aprimoramento</w:t>
      </w:r>
      <w:proofErr w:type="spellEnd"/>
      <w:r w:rsidRPr="00FC6A41">
        <w:rPr>
          <w:rFonts w:ascii="Times New Roman" w:hAnsi="Times New Roman" w:cs="Times New Roman"/>
        </w:rPr>
        <w:t xml:space="preserve"> do </w:t>
      </w:r>
      <w:proofErr w:type="spellStart"/>
      <w:r w:rsidRPr="00FC6A41">
        <w:rPr>
          <w:rFonts w:ascii="Times New Roman" w:hAnsi="Times New Roman" w:cs="Times New Roman"/>
        </w:rPr>
        <w:t>fluxo</w:t>
      </w:r>
      <w:proofErr w:type="spellEnd"/>
      <w:r w:rsidRPr="00FC6A41">
        <w:rPr>
          <w:rFonts w:ascii="Times New Roman" w:hAnsi="Times New Roman" w:cs="Times New Roman"/>
        </w:rPr>
        <w:t xml:space="preserve"> </w:t>
      </w:r>
      <w:proofErr w:type="spellStart"/>
      <w:r w:rsidRPr="00FC6A41">
        <w:rPr>
          <w:rFonts w:ascii="Times New Roman" w:hAnsi="Times New Roman" w:cs="Times New Roman"/>
        </w:rPr>
        <w:t>regulatório</w:t>
      </w:r>
      <w:proofErr w:type="spellEnd"/>
      <w:r w:rsidRPr="00FC6A41">
        <w:rPr>
          <w:rFonts w:ascii="Times New Roman" w:hAnsi="Times New Roman" w:cs="Times New Roman"/>
        </w:rPr>
        <w:t xml:space="preserve"> </w:t>
      </w:r>
      <w:proofErr w:type="spellStart"/>
      <w:r w:rsidRPr="00FC6A41">
        <w:rPr>
          <w:rFonts w:ascii="Times New Roman" w:hAnsi="Times New Roman" w:cs="Times New Roman"/>
        </w:rPr>
        <w:t>não</w:t>
      </w:r>
      <w:proofErr w:type="spellEnd"/>
      <w:r w:rsidRPr="00FC6A41">
        <w:rPr>
          <w:rFonts w:ascii="Times New Roman" w:hAnsi="Times New Roman" w:cs="Times New Roman"/>
        </w:rPr>
        <w:t xml:space="preserve"> </w:t>
      </w:r>
      <w:proofErr w:type="spellStart"/>
      <w:r w:rsidRPr="00FC6A41">
        <w:rPr>
          <w:rFonts w:ascii="Times New Roman" w:hAnsi="Times New Roman" w:cs="Times New Roman"/>
        </w:rPr>
        <w:t>deve</w:t>
      </w:r>
      <w:proofErr w:type="spellEnd"/>
      <w:r w:rsidRPr="00FC6A41">
        <w:rPr>
          <w:rFonts w:ascii="Times New Roman" w:hAnsi="Times New Roman" w:cs="Times New Roman"/>
        </w:rPr>
        <w:t xml:space="preserve"> </w:t>
      </w:r>
      <w:proofErr w:type="spellStart"/>
      <w:r w:rsidRPr="00FC6A41">
        <w:rPr>
          <w:rFonts w:ascii="Times New Roman" w:hAnsi="Times New Roman" w:cs="Times New Roman"/>
        </w:rPr>
        <w:t>passar</w:t>
      </w:r>
      <w:proofErr w:type="spellEnd"/>
      <w:r w:rsidRPr="00FC6A41">
        <w:rPr>
          <w:rFonts w:ascii="Times New Roman" w:hAnsi="Times New Roman" w:cs="Times New Roman"/>
        </w:rPr>
        <w:t xml:space="preserve"> pelo desmonte das </w:t>
      </w:r>
      <w:proofErr w:type="spellStart"/>
      <w:r w:rsidRPr="00FC6A41">
        <w:rPr>
          <w:rFonts w:ascii="Times New Roman" w:hAnsi="Times New Roman" w:cs="Times New Roman"/>
        </w:rPr>
        <w:t>instâncias</w:t>
      </w:r>
      <w:proofErr w:type="spellEnd"/>
      <w:r w:rsidRPr="00FC6A41">
        <w:rPr>
          <w:rFonts w:ascii="Times New Roman" w:hAnsi="Times New Roman" w:cs="Times New Roman"/>
        </w:rPr>
        <w:t xml:space="preserve"> de controle, </w:t>
      </w:r>
      <w:proofErr w:type="spellStart"/>
      <w:r w:rsidRPr="00FC6A41">
        <w:rPr>
          <w:rFonts w:ascii="Times New Roman" w:hAnsi="Times New Roman" w:cs="Times New Roman"/>
        </w:rPr>
        <w:t>mas</w:t>
      </w:r>
      <w:proofErr w:type="spellEnd"/>
      <w:r w:rsidRPr="00FC6A41">
        <w:rPr>
          <w:rFonts w:ascii="Times New Roman" w:hAnsi="Times New Roman" w:cs="Times New Roman"/>
        </w:rPr>
        <w:t xml:space="preserve"> pela </w:t>
      </w:r>
      <w:proofErr w:type="spellStart"/>
      <w:r w:rsidRPr="00FC6A41">
        <w:rPr>
          <w:rFonts w:ascii="Times New Roman" w:hAnsi="Times New Roman" w:cs="Times New Roman"/>
        </w:rPr>
        <w:t>sofisticação</w:t>
      </w:r>
      <w:proofErr w:type="spellEnd"/>
      <w:r w:rsidRPr="00FC6A41">
        <w:rPr>
          <w:rFonts w:ascii="Times New Roman" w:hAnsi="Times New Roman" w:cs="Times New Roman"/>
        </w:rPr>
        <w:t xml:space="preserve"> de </w:t>
      </w:r>
      <w:proofErr w:type="spellStart"/>
      <w:r w:rsidRPr="00FC6A41">
        <w:rPr>
          <w:rFonts w:ascii="Times New Roman" w:hAnsi="Times New Roman" w:cs="Times New Roman"/>
        </w:rPr>
        <w:t>seus</w:t>
      </w:r>
      <w:proofErr w:type="spellEnd"/>
      <w:r w:rsidRPr="00FC6A41">
        <w:rPr>
          <w:rFonts w:ascii="Times New Roman" w:hAnsi="Times New Roman" w:cs="Times New Roman"/>
        </w:rPr>
        <w:t xml:space="preserve"> mecanismos. Entre </w:t>
      </w:r>
      <w:proofErr w:type="spellStart"/>
      <w:r w:rsidRPr="00FC6A41">
        <w:rPr>
          <w:rFonts w:ascii="Times New Roman" w:hAnsi="Times New Roman" w:cs="Times New Roman"/>
        </w:rPr>
        <w:t>as</w:t>
      </w:r>
      <w:proofErr w:type="spellEnd"/>
      <w:r w:rsidRPr="00FC6A41">
        <w:rPr>
          <w:rFonts w:ascii="Times New Roman" w:hAnsi="Times New Roman" w:cs="Times New Roman"/>
        </w:rPr>
        <w:t xml:space="preserve"> alternativas </w:t>
      </w:r>
      <w:proofErr w:type="spellStart"/>
      <w:r w:rsidRPr="00FC6A41">
        <w:rPr>
          <w:rFonts w:ascii="Times New Roman" w:hAnsi="Times New Roman" w:cs="Times New Roman"/>
        </w:rPr>
        <w:t>propostas</w:t>
      </w:r>
      <w:proofErr w:type="spellEnd"/>
      <w:r w:rsidRPr="00FC6A41">
        <w:rPr>
          <w:rFonts w:ascii="Times New Roman" w:hAnsi="Times New Roman" w:cs="Times New Roman"/>
        </w:rPr>
        <w:t xml:space="preserve"> pela literatura científica </w:t>
      </w:r>
      <w:proofErr w:type="spellStart"/>
      <w:r w:rsidRPr="00FC6A41">
        <w:rPr>
          <w:rFonts w:ascii="Times New Roman" w:hAnsi="Times New Roman" w:cs="Times New Roman"/>
        </w:rPr>
        <w:t>recente</w:t>
      </w:r>
      <w:proofErr w:type="spellEnd"/>
      <w:r w:rsidRPr="00FC6A41">
        <w:rPr>
          <w:rFonts w:ascii="Times New Roman" w:hAnsi="Times New Roman" w:cs="Times New Roman"/>
        </w:rPr>
        <w:t xml:space="preserve">, urge </w:t>
      </w:r>
      <w:proofErr w:type="spellStart"/>
      <w:r w:rsidRPr="00FC6A41">
        <w:rPr>
          <w:rFonts w:ascii="Times New Roman" w:hAnsi="Times New Roman" w:cs="Times New Roman"/>
        </w:rPr>
        <w:t>debater</w:t>
      </w:r>
      <w:proofErr w:type="spellEnd"/>
      <w:r w:rsidRPr="00FC6A41">
        <w:rPr>
          <w:rFonts w:ascii="Times New Roman" w:hAnsi="Times New Roman" w:cs="Times New Roman"/>
        </w:rPr>
        <w:t xml:space="preserve"> a </w:t>
      </w:r>
      <w:proofErr w:type="spellStart"/>
      <w:r w:rsidRPr="00FC6A41">
        <w:rPr>
          <w:rFonts w:ascii="Times New Roman" w:hAnsi="Times New Roman" w:cs="Times New Roman"/>
        </w:rPr>
        <w:t>possibilidade</w:t>
      </w:r>
      <w:proofErr w:type="spellEnd"/>
      <w:r w:rsidRPr="00FC6A41">
        <w:rPr>
          <w:rFonts w:ascii="Times New Roman" w:hAnsi="Times New Roman" w:cs="Times New Roman"/>
        </w:rPr>
        <w:t xml:space="preserve"> de transitar para </w:t>
      </w:r>
      <w:proofErr w:type="spellStart"/>
      <w:r w:rsidRPr="00FC6A41">
        <w:rPr>
          <w:rFonts w:ascii="Times New Roman" w:hAnsi="Times New Roman" w:cs="Times New Roman"/>
        </w:rPr>
        <w:t>um</w:t>
      </w:r>
      <w:proofErr w:type="spellEnd"/>
      <w:r w:rsidRPr="00FC6A41">
        <w:rPr>
          <w:rFonts w:ascii="Times New Roman" w:hAnsi="Times New Roman" w:cs="Times New Roman"/>
        </w:rPr>
        <w:t xml:space="preserve"> modelo de </w:t>
      </w:r>
      <w:proofErr w:type="spellStart"/>
      <w:r w:rsidRPr="00FC6A41">
        <w:rPr>
          <w:rFonts w:ascii="Times New Roman" w:hAnsi="Times New Roman" w:cs="Times New Roman"/>
        </w:rPr>
        <w:t>avaliação</w:t>
      </w:r>
      <w:proofErr w:type="spellEnd"/>
      <w:r w:rsidRPr="00FC6A41">
        <w:rPr>
          <w:rFonts w:ascii="Times New Roman" w:hAnsi="Times New Roman" w:cs="Times New Roman"/>
        </w:rPr>
        <w:t xml:space="preserve"> </w:t>
      </w:r>
      <w:proofErr w:type="spellStart"/>
      <w:r w:rsidRPr="00FC6A41">
        <w:rPr>
          <w:rFonts w:ascii="Times New Roman" w:hAnsi="Times New Roman" w:cs="Times New Roman"/>
        </w:rPr>
        <w:t>focado</w:t>
      </w:r>
      <w:proofErr w:type="spellEnd"/>
      <w:r w:rsidRPr="00FC6A41">
        <w:rPr>
          <w:rFonts w:ascii="Times New Roman" w:hAnsi="Times New Roman" w:cs="Times New Roman"/>
        </w:rPr>
        <w:t xml:space="preserve"> em cursos </w:t>
      </w:r>
      <w:proofErr w:type="gramStart"/>
      <w:r w:rsidRPr="00FC6A41">
        <w:rPr>
          <w:rFonts w:ascii="Times New Roman" w:hAnsi="Times New Roman" w:cs="Times New Roman"/>
        </w:rPr>
        <w:t>e</w:t>
      </w:r>
      <w:proofErr w:type="gramEnd"/>
      <w:r w:rsidRPr="00FC6A41">
        <w:rPr>
          <w:rFonts w:ascii="Times New Roman" w:hAnsi="Times New Roman" w:cs="Times New Roman"/>
        </w:rPr>
        <w:t xml:space="preserve"> áreas estratégicas — como </w:t>
      </w:r>
      <w:proofErr w:type="spellStart"/>
      <w:r w:rsidRPr="00FC6A41">
        <w:rPr>
          <w:rFonts w:ascii="Times New Roman" w:hAnsi="Times New Roman" w:cs="Times New Roman"/>
        </w:rPr>
        <w:t>ocorre</w:t>
      </w:r>
      <w:proofErr w:type="spellEnd"/>
      <w:r w:rsidRPr="00FC6A41">
        <w:rPr>
          <w:rFonts w:ascii="Times New Roman" w:hAnsi="Times New Roman" w:cs="Times New Roman"/>
        </w:rPr>
        <w:t xml:space="preserve"> nos sistemas da Argentina e do Chile —, aliviando a máquina estatal e </w:t>
      </w:r>
      <w:proofErr w:type="spellStart"/>
      <w:r w:rsidRPr="00FC6A41">
        <w:rPr>
          <w:rFonts w:ascii="Times New Roman" w:hAnsi="Times New Roman" w:cs="Times New Roman"/>
        </w:rPr>
        <w:t>permitindo</w:t>
      </w:r>
      <w:proofErr w:type="spellEnd"/>
      <w:r w:rsidRPr="00FC6A41">
        <w:rPr>
          <w:rFonts w:ascii="Times New Roman" w:hAnsi="Times New Roman" w:cs="Times New Roman"/>
        </w:rPr>
        <w:t xml:space="preserve"> </w:t>
      </w:r>
      <w:proofErr w:type="spellStart"/>
      <w:r w:rsidRPr="00FC6A41">
        <w:rPr>
          <w:rFonts w:ascii="Times New Roman" w:hAnsi="Times New Roman" w:cs="Times New Roman"/>
        </w:rPr>
        <w:t>uma</w:t>
      </w:r>
      <w:proofErr w:type="spellEnd"/>
      <w:r w:rsidRPr="00FC6A41">
        <w:rPr>
          <w:rFonts w:ascii="Times New Roman" w:hAnsi="Times New Roman" w:cs="Times New Roman"/>
        </w:rPr>
        <w:t xml:space="preserve"> </w:t>
      </w:r>
      <w:proofErr w:type="spellStart"/>
      <w:r w:rsidRPr="00FC6A41">
        <w:rPr>
          <w:rFonts w:ascii="Times New Roman" w:hAnsi="Times New Roman" w:cs="Times New Roman"/>
        </w:rPr>
        <w:t>fiscalização</w:t>
      </w:r>
      <w:proofErr w:type="spellEnd"/>
      <w:r w:rsidRPr="00FC6A41">
        <w:rPr>
          <w:rFonts w:ascii="Times New Roman" w:hAnsi="Times New Roman" w:cs="Times New Roman"/>
        </w:rPr>
        <w:t xml:space="preserve"> </w:t>
      </w:r>
      <w:proofErr w:type="spellStart"/>
      <w:r w:rsidRPr="00FC6A41">
        <w:rPr>
          <w:rFonts w:ascii="Times New Roman" w:hAnsi="Times New Roman" w:cs="Times New Roman"/>
        </w:rPr>
        <w:t>mais</w:t>
      </w:r>
      <w:proofErr w:type="spellEnd"/>
      <w:r w:rsidRPr="00FC6A41">
        <w:rPr>
          <w:rFonts w:ascii="Times New Roman" w:hAnsi="Times New Roman" w:cs="Times New Roman"/>
        </w:rPr>
        <w:t xml:space="preserve"> rigorosa, </w:t>
      </w:r>
      <w:proofErr w:type="spellStart"/>
      <w:r w:rsidRPr="00FC6A41">
        <w:rPr>
          <w:rFonts w:ascii="Times New Roman" w:hAnsi="Times New Roman" w:cs="Times New Roman"/>
        </w:rPr>
        <w:t>qualitativa</w:t>
      </w:r>
      <w:proofErr w:type="spellEnd"/>
      <w:r w:rsidRPr="00FC6A41">
        <w:rPr>
          <w:rFonts w:ascii="Times New Roman" w:hAnsi="Times New Roman" w:cs="Times New Roman"/>
        </w:rPr>
        <w:t xml:space="preserve"> e </w:t>
      </w:r>
      <w:proofErr w:type="spellStart"/>
      <w:r w:rsidRPr="00FC6A41">
        <w:rPr>
          <w:rFonts w:ascii="Times New Roman" w:hAnsi="Times New Roman" w:cs="Times New Roman"/>
        </w:rPr>
        <w:t>indutora</w:t>
      </w:r>
      <w:proofErr w:type="spellEnd"/>
      <w:r w:rsidRPr="00FC6A41">
        <w:rPr>
          <w:rFonts w:ascii="Times New Roman" w:hAnsi="Times New Roman" w:cs="Times New Roman"/>
        </w:rPr>
        <w:t xml:space="preserve"> de </w:t>
      </w:r>
      <w:proofErr w:type="spellStart"/>
      <w:r w:rsidRPr="00FC6A41">
        <w:rPr>
          <w:rFonts w:ascii="Times New Roman" w:hAnsi="Times New Roman" w:cs="Times New Roman"/>
        </w:rPr>
        <w:t>melhorias</w:t>
      </w:r>
      <w:proofErr w:type="spellEnd"/>
      <w:r w:rsidRPr="00FC6A41">
        <w:rPr>
          <w:rFonts w:ascii="Times New Roman" w:hAnsi="Times New Roman" w:cs="Times New Roman"/>
        </w:rPr>
        <w:t xml:space="preserve"> </w:t>
      </w:r>
      <w:proofErr w:type="spellStart"/>
      <w:r w:rsidRPr="00FC6A41">
        <w:rPr>
          <w:rFonts w:ascii="Times New Roman" w:hAnsi="Times New Roman" w:cs="Times New Roman"/>
        </w:rPr>
        <w:t>reais</w:t>
      </w:r>
      <w:proofErr w:type="spellEnd"/>
      <w:r w:rsidRPr="00FC6A41">
        <w:rPr>
          <w:rFonts w:ascii="Times New Roman" w:hAnsi="Times New Roman" w:cs="Times New Roman"/>
        </w:rPr>
        <w:t xml:space="preserve"> </w:t>
      </w:r>
      <w:proofErr w:type="spellStart"/>
      <w:r w:rsidRPr="00FC6A41">
        <w:rPr>
          <w:rFonts w:ascii="Times New Roman" w:hAnsi="Times New Roman" w:cs="Times New Roman"/>
        </w:rPr>
        <w:t>na</w:t>
      </w:r>
      <w:proofErr w:type="spellEnd"/>
      <w:r w:rsidRPr="00FC6A41">
        <w:rPr>
          <w:rFonts w:ascii="Times New Roman" w:hAnsi="Times New Roman" w:cs="Times New Roman"/>
        </w:rPr>
        <w:t xml:space="preserve"> </w:t>
      </w:r>
      <w:proofErr w:type="spellStart"/>
      <w:r w:rsidRPr="00FC6A41">
        <w:rPr>
          <w:rFonts w:ascii="Times New Roman" w:hAnsi="Times New Roman" w:cs="Times New Roman"/>
        </w:rPr>
        <w:t>formação</w:t>
      </w:r>
      <w:proofErr w:type="spellEnd"/>
      <w:r w:rsidRPr="00FC6A41">
        <w:rPr>
          <w:rFonts w:ascii="Times New Roman" w:hAnsi="Times New Roman" w:cs="Times New Roman"/>
        </w:rPr>
        <w:t xml:space="preserve"> </w:t>
      </w:r>
      <w:proofErr w:type="spellStart"/>
      <w:r w:rsidRPr="00FC6A41">
        <w:rPr>
          <w:rFonts w:ascii="Times New Roman" w:hAnsi="Times New Roman" w:cs="Times New Roman"/>
        </w:rPr>
        <w:t>acadêmica</w:t>
      </w:r>
      <w:proofErr w:type="spellEnd"/>
      <w:r w:rsidRPr="00FC6A41">
        <w:rPr>
          <w:rFonts w:ascii="Times New Roman" w:hAnsi="Times New Roman" w:cs="Times New Roman"/>
        </w:rPr>
        <w:t xml:space="preserve"> do país.</w:t>
      </w:r>
    </w:p>
    <w:p w14:paraId="544B704F" w14:textId="77777777" w:rsidR="00BC236F" w:rsidRPr="00BA642E" w:rsidRDefault="00BC236F" w:rsidP="007B5B5F">
      <w:pPr>
        <w:spacing w:line="240" w:lineRule="auto"/>
        <w:jc w:val="both"/>
        <w:rPr>
          <w:rFonts w:ascii="Times New Roman" w:hAnsi="Times New Roman" w:cs="Times New Roman"/>
        </w:rPr>
      </w:pPr>
    </w:p>
    <w:p w14:paraId="39B57161" w14:textId="69DC08D7" w:rsidR="005F3B2E" w:rsidRPr="00BA642E" w:rsidRDefault="005F3B2E" w:rsidP="007B5B5F">
      <w:pPr>
        <w:spacing w:line="240" w:lineRule="auto"/>
        <w:rPr>
          <w:rFonts w:ascii="Times New Roman" w:hAnsi="Times New Roman" w:cs="Times New Roman"/>
          <w:b/>
          <w:bCs/>
        </w:rPr>
      </w:pPr>
      <w:r w:rsidRPr="00BA642E">
        <w:rPr>
          <w:rFonts w:ascii="Times New Roman" w:hAnsi="Times New Roman" w:cs="Times New Roman"/>
          <w:b/>
          <w:bCs/>
        </w:rPr>
        <w:t>Referencias Bibliográficas (APA 7)</w:t>
      </w:r>
    </w:p>
    <w:p w14:paraId="2CD0E6AC" w14:textId="0BC7B658" w:rsidR="00412EF3" w:rsidRPr="00412EF3" w:rsidRDefault="00412EF3" w:rsidP="00412EF3">
      <w:pPr>
        <w:spacing w:line="240" w:lineRule="auto"/>
        <w:jc w:val="both"/>
        <w:rPr>
          <w:rFonts w:ascii="Times New Roman" w:hAnsi="Times New Roman" w:cs="Times New Roman"/>
        </w:rPr>
      </w:pPr>
      <w:r w:rsidRPr="00412EF3">
        <w:rPr>
          <w:rFonts w:ascii="Times New Roman" w:hAnsi="Times New Roman" w:cs="Times New Roman"/>
        </w:rPr>
        <w:t xml:space="preserve">Barreyro, G. B., &amp; Rothen, J. C. (2014). </w:t>
      </w:r>
      <w:proofErr w:type="spellStart"/>
      <w:r w:rsidRPr="00412EF3">
        <w:rPr>
          <w:rFonts w:ascii="Times New Roman" w:hAnsi="Times New Roman" w:cs="Times New Roman"/>
        </w:rPr>
        <w:t>Percurso</w:t>
      </w:r>
      <w:proofErr w:type="spellEnd"/>
      <w:r w:rsidRPr="00412EF3">
        <w:rPr>
          <w:rFonts w:ascii="Times New Roman" w:hAnsi="Times New Roman" w:cs="Times New Roman"/>
        </w:rPr>
        <w:t xml:space="preserve"> da </w:t>
      </w:r>
      <w:proofErr w:type="spellStart"/>
      <w:r w:rsidRPr="00412EF3">
        <w:rPr>
          <w:rFonts w:ascii="Times New Roman" w:hAnsi="Times New Roman" w:cs="Times New Roman"/>
        </w:rPr>
        <w:t>avaliação</w:t>
      </w:r>
      <w:proofErr w:type="spellEnd"/>
      <w:r w:rsidRPr="00412EF3">
        <w:rPr>
          <w:rFonts w:ascii="Times New Roman" w:hAnsi="Times New Roman" w:cs="Times New Roman"/>
        </w:rPr>
        <w:t xml:space="preserve"> da </w:t>
      </w:r>
      <w:proofErr w:type="spellStart"/>
      <w:r w:rsidRPr="00412EF3">
        <w:rPr>
          <w:rFonts w:ascii="Times New Roman" w:hAnsi="Times New Roman" w:cs="Times New Roman"/>
        </w:rPr>
        <w:t>educação</w:t>
      </w:r>
      <w:proofErr w:type="spellEnd"/>
      <w:r w:rsidRPr="00412EF3">
        <w:rPr>
          <w:rFonts w:ascii="Times New Roman" w:hAnsi="Times New Roman" w:cs="Times New Roman"/>
        </w:rPr>
        <w:t xml:space="preserve"> superior nos </w:t>
      </w:r>
      <w:proofErr w:type="spellStart"/>
      <w:r w:rsidRPr="00412EF3">
        <w:rPr>
          <w:rFonts w:ascii="Times New Roman" w:hAnsi="Times New Roman" w:cs="Times New Roman"/>
        </w:rPr>
        <w:t>governos</w:t>
      </w:r>
      <w:proofErr w:type="spellEnd"/>
      <w:r w:rsidRPr="00412EF3">
        <w:rPr>
          <w:rFonts w:ascii="Times New Roman" w:hAnsi="Times New Roman" w:cs="Times New Roman"/>
        </w:rPr>
        <w:t xml:space="preserve"> Lula. </w:t>
      </w:r>
      <w:proofErr w:type="spellStart"/>
      <w:r w:rsidRPr="00412EF3">
        <w:rPr>
          <w:rFonts w:ascii="Times New Roman" w:hAnsi="Times New Roman" w:cs="Times New Roman"/>
        </w:rPr>
        <w:t>Educação</w:t>
      </w:r>
      <w:proofErr w:type="spellEnd"/>
      <w:r w:rsidRPr="00412EF3">
        <w:rPr>
          <w:rFonts w:ascii="Times New Roman" w:hAnsi="Times New Roman" w:cs="Times New Roman"/>
        </w:rPr>
        <w:t xml:space="preserve"> e Pesquisa, 40(1), 61–76. https://doi.org/10.1590/S1517-97022014000100005</w:t>
      </w:r>
    </w:p>
    <w:p w14:paraId="350216DD" w14:textId="77777777" w:rsidR="00412EF3" w:rsidRPr="00412EF3" w:rsidRDefault="00412EF3" w:rsidP="00412EF3">
      <w:pPr>
        <w:spacing w:line="240" w:lineRule="auto"/>
        <w:jc w:val="both"/>
        <w:rPr>
          <w:rFonts w:ascii="Times New Roman" w:hAnsi="Times New Roman" w:cs="Times New Roman"/>
        </w:rPr>
      </w:pPr>
      <w:r w:rsidRPr="00412EF3">
        <w:rPr>
          <w:rFonts w:ascii="Times New Roman" w:hAnsi="Times New Roman" w:cs="Times New Roman"/>
        </w:rPr>
        <w:t>Brunner, J. J. (2015). Medio siglo de transformaciones de la educación superior chilena: Un estado del arte. Em A. Bernasconi (Ed.), La educación superior de Chile: Transformación, desarrollo y crisis (pp. 21–107). Ediciones UC.</w:t>
      </w:r>
    </w:p>
    <w:p w14:paraId="5F22CA8E" w14:textId="77777777" w:rsidR="00412EF3" w:rsidRPr="00412EF3" w:rsidRDefault="00412EF3" w:rsidP="00412EF3">
      <w:pPr>
        <w:spacing w:line="240" w:lineRule="auto"/>
        <w:jc w:val="both"/>
        <w:rPr>
          <w:rFonts w:ascii="Times New Roman" w:hAnsi="Times New Roman" w:cs="Times New Roman"/>
        </w:rPr>
      </w:pPr>
      <w:r w:rsidRPr="00412EF3">
        <w:rPr>
          <w:rFonts w:ascii="Times New Roman" w:hAnsi="Times New Roman" w:cs="Times New Roman"/>
        </w:rPr>
        <w:t>Brunner, J. J., Labraña, J., Rodríguez-Ponce, E., &amp; Ganga, F. (2021). Variedades de capitalismo académico: Un marco conceptual de análisis. Archivos Analíticos de Políticas Educativas, 29(35), 1–32. https://doi.org/10.14507/epaa.29.6177</w:t>
      </w:r>
    </w:p>
    <w:p w14:paraId="22AD124D" w14:textId="77777777" w:rsidR="00412EF3" w:rsidRPr="00412EF3" w:rsidRDefault="00412EF3" w:rsidP="00412EF3">
      <w:pPr>
        <w:spacing w:line="240" w:lineRule="auto"/>
        <w:jc w:val="both"/>
        <w:rPr>
          <w:rFonts w:ascii="Times New Roman" w:hAnsi="Times New Roman" w:cs="Times New Roman"/>
        </w:rPr>
      </w:pPr>
      <w:r w:rsidRPr="00412EF3">
        <w:rPr>
          <w:rFonts w:ascii="Times New Roman" w:hAnsi="Times New Roman" w:cs="Times New Roman"/>
        </w:rPr>
        <w:t>Clark, B. (1983). El sistema de educación superior: Una visión comparativa de la organización académica. Universidad Autónoma Metropolitana.</w:t>
      </w:r>
    </w:p>
    <w:p w14:paraId="7CD379AB" w14:textId="77777777" w:rsidR="00412EF3" w:rsidRPr="00412EF3" w:rsidRDefault="00412EF3" w:rsidP="00412EF3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412EF3">
        <w:rPr>
          <w:rFonts w:ascii="Times New Roman" w:hAnsi="Times New Roman" w:cs="Times New Roman"/>
        </w:rPr>
        <w:t>Constituição</w:t>
      </w:r>
      <w:proofErr w:type="spellEnd"/>
      <w:r w:rsidRPr="00412EF3">
        <w:rPr>
          <w:rFonts w:ascii="Times New Roman" w:hAnsi="Times New Roman" w:cs="Times New Roman"/>
        </w:rPr>
        <w:t xml:space="preserve"> da República Federativa do Brasil. (1988). </w:t>
      </w:r>
      <w:proofErr w:type="spellStart"/>
      <w:r w:rsidRPr="00412EF3">
        <w:rPr>
          <w:rFonts w:ascii="Times New Roman" w:hAnsi="Times New Roman" w:cs="Times New Roman"/>
        </w:rPr>
        <w:t>Diário</w:t>
      </w:r>
      <w:proofErr w:type="spellEnd"/>
      <w:r w:rsidRPr="00412EF3">
        <w:rPr>
          <w:rFonts w:ascii="Times New Roman" w:hAnsi="Times New Roman" w:cs="Times New Roman"/>
        </w:rPr>
        <w:t xml:space="preserve"> Oficial da </w:t>
      </w:r>
      <w:proofErr w:type="spellStart"/>
      <w:r w:rsidRPr="00412EF3">
        <w:rPr>
          <w:rFonts w:ascii="Times New Roman" w:hAnsi="Times New Roman" w:cs="Times New Roman"/>
        </w:rPr>
        <w:t>União</w:t>
      </w:r>
      <w:proofErr w:type="spellEnd"/>
      <w:r w:rsidRPr="00412EF3">
        <w:rPr>
          <w:rFonts w:ascii="Times New Roman" w:hAnsi="Times New Roman" w:cs="Times New Roman"/>
        </w:rPr>
        <w:t>.</w:t>
      </w:r>
    </w:p>
    <w:p w14:paraId="19ED892F" w14:textId="77777777" w:rsidR="00412EF3" w:rsidRPr="00412EF3" w:rsidRDefault="00412EF3" w:rsidP="00412EF3">
      <w:pPr>
        <w:spacing w:line="240" w:lineRule="auto"/>
        <w:jc w:val="both"/>
        <w:rPr>
          <w:rFonts w:ascii="Times New Roman" w:hAnsi="Times New Roman" w:cs="Times New Roman"/>
        </w:rPr>
      </w:pPr>
      <w:r w:rsidRPr="00412EF3">
        <w:rPr>
          <w:rFonts w:ascii="Times New Roman" w:hAnsi="Times New Roman" w:cs="Times New Roman"/>
        </w:rPr>
        <w:t xml:space="preserve">Decreto </w:t>
      </w:r>
      <w:proofErr w:type="spellStart"/>
      <w:r w:rsidRPr="00412EF3">
        <w:rPr>
          <w:rFonts w:ascii="Times New Roman" w:hAnsi="Times New Roman" w:cs="Times New Roman"/>
        </w:rPr>
        <w:t>nº</w:t>
      </w:r>
      <w:proofErr w:type="spellEnd"/>
      <w:r w:rsidRPr="00412EF3">
        <w:rPr>
          <w:rFonts w:ascii="Times New Roman" w:hAnsi="Times New Roman" w:cs="Times New Roman"/>
        </w:rPr>
        <w:t xml:space="preserve"> 9.057, de 25 de </w:t>
      </w:r>
      <w:proofErr w:type="spellStart"/>
      <w:r w:rsidRPr="00412EF3">
        <w:rPr>
          <w:rFonts w:ascii="Times New Roman" w:hAnsi="Times New Roman" w:cs="Times New Roman"/>
        </w:rPr>
        <w:t>maio</w:t>
      </w:r>
      <w:proofErr w:type="spellEnd"/>
      <w:r w:rsidRPr="00412EF3">
        <w:rPr>
          <w:rFonts w:ascii="Times New Roman" w:hAnsi="Times New Roman" w:cs="Times New Roman"/>
        </w:rPr>
        <w:t xml:space="preserve"> de 2017. (2017). Altera o Decreto </w:t>
      </w:r>
      <w:proofErr w:type="spellStart"/>
      <w:r w:rsidRPr="00412EF3">
        <w:rPr>
          <w:rFonts w:ascii="Times New Roman" w:hAnsi="Times New Roman" w:cs="Times New Roman"/>
        </w:rPr>
        <w:t>nº</w:t>
      </w:r>
      <w:proofErr w:type="spellEnd"/>
      <w:r w:rsidRPr="00412EF3">
        <w:rPr>
          <w:rFonts w:ascii="Times New Roman" w:hAnsi="Times New Roman" w:cs="Times New Roman"/>
        </w:rPr>
        <w:t xml:space="preserve"> 5.622, de 19 de </w:t>
      </w:r>
      <w:proofErr w:type="spellStart"/>
      <w:r w:rsidRPr="00412EF3">
        <w:rPr>
          <w:rFonts w:ascii="Times New Roman" w:hAnsi="Times New Roman" w:cs="Times New Roman"/>
        </w:rPr>
        <w:t>dezembro</w:t>
      </w:r>
      <w:proofErr w:type="spellEnd"/>
      <w:r w:rsidRPr="00412EF3">
        <w:rPr>
          <w:rFonts w:ascii="Times New Roman" w:hAnsi="Times New Roman" w:cs="Times New Roman"/>
        </w:rPr>
        <w:t xml:space="preserve"> de 2005, que </w:t>
      </w:r>
      <w:proofErr w:type="spellStart"/>
      <w:r w:rsidRPr="00412EF3">
        <w:rPr>
          <w:rFonts w:ascii="Times New Roman" w:hAnsi="Times New Roman" w:cs="Times New Roman"/>
        </w:rPr>
        <w:t>regulamenta</w:t>
      </w:r>
      <w:proofErr w:type="spellEnd"/>
      <w:r w:rsidRPr="00412EF3">
        <w:rPr>
          <w:rFonts w:ascii="Times New Roman" w:hAnsi="Times New Roman" w:cs="Times New Roman"/>
        </w:rPr>
        <w:t xml:space="preserve"> o art. 80 da Lei </w:t>
      </w:r>
      <w:proofErr w:type="spellStart"/>
      <w:r w:rsidRPr="00412EF3">
        <w:rPr>
          <w:rFonts w:ascii="Times New Roman" w:hAnsi="Times New Roman" w:cs="Times New Roman"/>
        </w:rPr>
        <w:t>nº</w:t>
      </w:r>
      <w:proofErr w:type="spellEnd"/>
      <w:r w:rsidRPr="00412EF3">
        <w:rPr>
          <w:rFonts w:ascii="Times New Roman" w:hAnsi="Times New Roman" w:cs="Times New Roman"/>
        </w:rPr>
        <w:t xml:space="preserve"> 9.394, de 20 de </w:t>
      </w:r>
      <w:proofErr w:type="spellStart"/>
      <w:r w:rsidRPr="00412EF3">
        <w:rPr>
          <w:rFonts w:ascii="Times New Roman" w:hAnsi="Times New Roman" w:cs="Times New Roman"/>
        </w:rPr>
        <w:t>dezembro</w:t>
      </w:r>
      <w:proofErr w:type="spellEnd"/>
      <w:r w:rsidRPr="00412EF3">
        <w:rPr>
          <w:rFonts w:ascii="Times New Roman" w:hAnsi="Times New Roman" w:cs="Times New Roman"/>
        </w:rPr>
        <w:t xml:space="preserve"> de 1996. </w:t>
      </w:r>
      <w:proofErr w:type="spellStart"/>
      <w:r w:rsidRPr="00412EF3">
        <w:rPr>
          <w:rFonts w:ascii="Times New Roman" w:hAnsi="Times New Roman" w:cs="Times New Roman"/>
        </w:rPr>
        <w:t>Diário</w:t>
      </w:r>
      <w:proofErr w:type="spellEnd"/>
      <w:r w:rsidRPr="00412EF3">
        <w:rPr>
          <w:rFonts w:ascii="Times New Roman" w:hAnsi="Times New Roman" w:cs="Times New Roman"/>
        </w:rPr>
        <w:t xml:space="preserve"> Oficial da </w:t>
      </w:r>
      <w:proofErr w:type="spellStart"/>
      <w:r w:rsidRPr="00412EF3">
        <w:rPr>
          <w:rFonts w:ascii="Times New Roman" w:hAnsi="Times New Roman" w:cs="Times New Roman"/>
        </w:rPr>
        <w:t>União</w:t>
      </w:r>
      <w:proofErr w:type="spellEnd"/>
      <w:r w:rsidRPr="00412EF3">
        <w:rPr>
          <w:rFonts w:ascii="Times New Roman" w:hAnsi="Times New Roman" w:cs="Times New Roman"/>
        </w:rPr>
        <w:t>.</w:t>
      </w:r>
    </w:p>
    <w:p w14:paraId="4FF6AC18" w14:textId="77777777" w:rsidR="00412EF3" w:rsidRPr="00412EF3" w:rsidRDefault="00412EF3" w:rsidP="00412EF3">
      <w:pPr>
        <w:spacing w:line="240" w:lineRule="auto"/>
        <w:jc w:val="both"/>
        <w:rPr>
          <w:rFonts w:ascii="Times New Roman" w:hAnsi="Times New Roman" w:cs="Times New Roman"/>
        </w:rPr>
      </w:pPr>
      <w:r w:rsidRPr="00412EF3">
        <w:rPr>
          <w:rFonts w:ascii="Times New Roman" w:hAnsi="Times New Roman" w:cs="Times New Roman"/>
        </w:rPr>
        <w:t xml:space="preserve">Decreto </w:t>
      </w:r>
      <w:proofErr w:type="spellStart"/>
      <w:r w:rsidRPr="00412EF3">
        <w:rPr>
          <w:rFonts w:ascii="Times New Roman" w:hAnsi="Times New Roman" w:cs="Times New Roman"/>
        </w:rPr>
        <w:t>nº</w:t>
      </w:r>
      <w:proofErr w:type="spellEnd"/>
      <w:r w:rsidRPr="00412EF3">
        <w:rPr>
          <w:rFonts w:ascii="Times New Roman" w:hAnsi="Times New Roman" w:cs="Times New Roman"/>
        </w:rPr>
        <w:t xml:space="preserve"> 9.235, de 15 de </w:t>
      </w:r>
      <w:proofErr w:type="spellStart"/>
      <w:r w:rsidRPr="00412EF3">
        <w:rPr>
          <w:rFonts w:ascii="Times New Roman" w:hAnsi="Times New Roman" w:cs="Times New Roman"/>
        </w:rPr>
        <w:t>dezembro</w:t>
      </w:r>
      <w:proofErr w:type="spellEnd"/>
      <w:r w:rsidRPr="00412EF3">
        <w:rPr>
          <w:rFonts w:ascii="Times New Roman" w:hAnsi="Times New Roman" w:cs="Times New Roman"/>
        </w:rPr>
        <w:t xml:space="preserve"> de 2017. (2017). </w:t>
      </w:r>
      <w:proofErr w:type="spellStart"/>
      <w:r w:rsidRPr="00412EF3">
        <w:rPr>
          <w:rFonts w:ascii="Times New Roman" w:hAnsi="Times New Roman" w:cs="Times New Roman"/>
        </w:rPr>
        <w:t>Dispõe</w:t>
      </w:r>
      <w:proofErr w:type="spellEnd"/>
      <w:r w:rsidRPr="00412EF3">
        <w:rPr>
          <w:rFonts w:ascii="Times New Roman" w:hAnsi="Times New Roman" w:cs="Times New Roman"/>
        </w:rPr>
        <w:t xml:space="preserve"> sobre o </w:t>
      </w:r>
      <w:proofErr w:type="spellStart"/>
      <w:r w:rsidRPr="00412EF3">
        <w:rPr>
          <w:rFonts w:ascii="Times New Roman" w:hAnsi="Times New Roman" w:cs="Times New Roman"/>
        </w:rPr>
        <w:t>exercício</w:t>
      </w:r>
      <w:proofErr w:type="spellEnd"/>
      <w:r w:rsidRPr="00412EF3">
        <w:rPr>
          <w:rFonts w:ascii="Times New Roman" w:hAnsi="Times New Roman" w:cs="Times New Roman"/>
        </w:rPr>
        <w:t xml:space="preserve"> das </w:t>
      </w:r>
      <w:proofErr w:type="spellStart"/>
      <w:r w:rsidRPr="00412EF3">
        <w:rPr>
          <w:rFonts w:ascii="Times New Roman" w:hAnsi="Times New Roman" w:cs="Times New Roman"/>
        </w:rPr>
        <w:t>funções</w:t>
      </w:r>
      <w:proofErr w:type="spellEnd"/>
      <w:r w:rsidRPr="00412EF3">
        <w:rPr>
          <w:rFonts w:ascii="Times New Roman" w:hAnsi="Times New Roman" w:cs="Times New Roman"/>
        </w:rPr>
        <w:t xml:space="preserve"> de </w:t>
      </w:r>
      <w:proofErr w:type="spellStart"/>
      <w:r w:rsidRPr="00412EF3">
        <w:rPr>
          <w:rFonts w:ascii="Times New Roman" w:hAnsi="Times New Roman" w:cs="Times New Roman"/>
        </w:rPr>
        <w:t>regulação</w:t>
      </w:r>
      <w:proofErr w:type="spellEnd"/>
      <w:r w:rsidRPr="00412EF3">
        <w:rPr>
          <w:rFonts w:ascii="Times New Roman" w:hAnsi="Times New Roman" w:cs="Times New Roman"/>
        </w:rPr>
        <w:t xml:space="preserve">, </w:t>
      </w:r>
      <w:proofErr w:type="spellStart"/>
      <w:r w:rsidRPr="00412EF3">
        <w:rPr>
          <w:rFonts w:ascii="Times New Roman" w:hAnsi="Times New Roman" w:cs="Times New Roman"/>
        </w:rPr>
        <w:t>supervisão</w:t>
      </w:r>
      <w:proofErr w:type="spellEnd"/>
      <w:r w:rsidRPr="00412EF3">
        <w:rPr>
          <w:rFonts w:ascii="Times New Roman" w:hAnsi="Times New Roman" w:cs="Times New Roman"/>
        </w:rPr>
        <w:t xml:space="preserve"> e </w:t>
      </w:r>
      <w:proofErr w:type="spellStart"/>
      <w:r w:rsidRPr="00412EF3">
        <w:rPr>
          <w:rFonts w:ascii="Times New Roman" w:hAnsi="Times New Roman" w:cs="Times New Roman"/>
        </w:rPr>
        <w:t>avaliação</w:t>
      </w:r>
      <w:proofErr w:type="spellEnd"/>
      <w:r w:rsidRPr="00412EF3">
        <w:rPr>
          <w:rFonts w:ascii="Times New Roman" w:hAnsi="Times New Roman" w:cs="Times New Roman"/>
        </w:rPr>
        <w:t xml:space="preserve"> das </w:t>
      </w:r>
      <w:proofErr w:type="spellStart"/>
      <w:r w:rsidRPr="00412EF3">
        <w:rPr>
          <w:rFonts w:ascii="Times New Roman" w:hAnsi="Times New Roman" w:cs="Times New Roman"/>
        </w:rPr>
        <w:t>instituições</w:t>
      </w:r>
      <w:proofErr w:type="spellEnd"/>
      <w:r w:rsidRPr="00412EF3">
        <w:rPr>
          <w:rFonts w:ascii="Times New Roman" w:hAnsi="Times New Roman" w:cs="Times New Roman"/>
        </w:rPr>
        <w:t xml:space="preserve"> de </w:t>
      </w:r>
      <w:proofErr w:type="spellStart"/>
      <w:r w:rsidRPr="00412EF3">
        <w:rPr>
          <w:rFonts w:ascii="Times New Roman" w:hAnsi="Times New Roman" w:cs="Times New Roman"/>
        </w:rPr>
        <w:t>educação</w:t>
      </w:r>
      <w:proofErr w:type="spellEnd"/>
      <w:r w:rsidRPr="00412EF3">
        <w:rPr>
          <w:rFonts w:ascii="Times New Roman" w:hAnsi="Times New Roman" w:cs="Times New Roman"/>
        </w:rPr>
        <w:t xml:space="preserve"> superior </w:t>
      </w:r>
      <w:proofErr w:type="gramStart"/>
      <w:r w:rsidRPr="00412EF3">
        <w:rPr>
          <w:rFonts w:ascii="Times New Roman" w:hAnsi="Times New Roman" w:cs="Times New Roman"/>
        </w:rPr>
        <w:t>e</w:t>
      </w:r>
      <w:proofErr w:type="gramEnd"/>
      <w:r w:rsidRPr="00412EF3">
        <w:rPr>
          <w:rFonts w:ascii="Times New Roman" w:hAnsi="Times New Roman" w:cs="Times New Roman"/>
        </w:rPr>
        <w:t xml:space="preserve"> dos cursos superiores de </w:t>
      </w:r>
      <w:proofErr w:type="spellStart"/>
      <w:r w:rsidRPr="00412EF3">
        <w:rPr>
          <w:rFonts w:ascii="Times New Roman" w:hAnsi="Times New Roman" w:cs="Times New Roman"/>
        </w:rPr>
        <w:t>graduação</w:t>
      </w:r>
      <w:proofErr w:type="spellEnd"/>
      <w:r w:rsidRPr="00412EF3">
        <w:rPr>
          <w:rFonts w:ascii="Times New Roman" w:hAnsi="Times New Roman" w:cs="Times New Roman"/>
        </w:rPr>
        <w:t xml:space="preserve"> e de </w:t>
      </w:r>
      <w:proofErr w:type="spellStart"/>
      <w:r w:rsidRPr="00412EF3">
        <w:rPr>
          <w:rFonts w:ascii="Times New Roman" w:hAnsi="Times New Roman" w:cs="Times New Roman"/>
        </w:rPr>
        <w:t>pós-graduação</w:t>
      </w:r>
      <w:proofErr w:type="spellEnd"/>
      <w:r w:rsidRPr="00412EF3">
        <w:rPr>
          <w:rFonts w:ascii="Times New Roman" w:hAnsi="Times New Roman" w:cs="Times New Roman"/>
        </w:rPr>
        <w:t xml:space="preserve"> no sistema federal de </w:t>
      </w:r>
      <w:proofErr w:type="spellStart"/>
      <w:r w:rsidRPr="00412EF3">
        <w:rPr>
          <w:rFonts w:ascii="Times New Roman" w:hAnsi="Times New Roman" w:cs="Times New Roman"/>
        </w:rPr>
        <w:t>ensino</w:t>
      </w:r>
      <w:proofErr w:type="spellEnd"/>
      <w:r w:rsidRPr="00412EF3">
        <w:rPr>
          <w:rFonts w:ascii="Times New Roman" w:hAnsi="Times New Roman" w:cs="Times New Roman"/>
        </w:rPr>
        <w:t xml:space="preserve">. </w:t>
      </w:r>
      <w:proofErr w:type="spellStart"/>
      <w:r w:rsidRPr="00412EF3">
        <w:rPr>
          <w:rFonts w:ascii="Times New Roman" w:hAnsi="Times New Roman" w:cs="Times New Roman"/>
        </w:rPr>
        <w:t>Diário</w:t>
      </w:r>
      <w:proofErr w:type="spellEnd"/>
      <w:r w:rsidRPr="00412EF3">
        <w:rPr>
          <w:rFonts w:ascii="Times New Roman" w:hAnsi="Times New Roman" w:cs="Times New Roman"/>
        </w:rPr>
        <w:t xml:space="preserve"> Oficial da </w:t>
      </w:r>
      <w:proofErr w:type="spellStart"/>
      <w:r w:rsidRPr="00412EF3">
        <w:rPr>
          <w:rFonts w:ascii="Times New Roman" w:hAnsi="Times New Roman" w:cs="Times New Roman"/>
        </w:rPr>
        <w:t>União</w:t>
      </w:r>
      <w:proofErr w:type="spellEnd"/>
      <w:r w:rsidRPr="00412EF3">
        <w:rPr>
          <w:rFonts w:ascii="Times New Roman" w:hAnsi="Times New Roman" w:cs="Times New Roman"/>
        </w:rPr>
        <w:t>.</w:t>
      </w:r>
    </w:p>
    <w:p w14:paraId="199FA1E9" w14:textId="77777777" w:rsidR="00412EF3" w:rsidRPr="00412EF3" w:rsidRDefault="00412EF3" w:rsidP="00412EF3">
      <w:pPr>
        <w:spacing w:line="240" w:lineRule="auto"/>
        <w:jc w:val="both"/>
        <w:rPr>
          <w:rFonts w:ascii="Times New Roman" w:hAnsi="Times New Roman" w:cs="Times New Roman"/>
        </w:rPr>
      </w:pPr>
      <w:r w:rsidRPr="00412EF3">
        <w:rPr>
          <w:rFonts w:ascii="Times New Roman" w:hAnsi="Times New Roman" w:cs="Times New Roman"/>
        </w:rPr>
        <w:t xml:space="preserve">Geiger, R. (1986). Private </w:t>
      </w:r>
      <w:proofErr w:type="spellStart"/>
      <w:r w:rsidRPr="00412EF3">
        <w:rPr>
          <w:rFonts w:ascii="Times New Roman" w:hAnsi="Times New Roman" w:cs="Times New Roman"/>
        </w:rPr>
        <w:t>sectors</w:t>
      </w:r>
      <w:proofErr w:type="spellEnd"/>
      <w:r w:rsidRPr="00412EF3">
        <w:rPr>
          <w:rFonts w:ascii="Times New Roman" w:hAnsi="Times New Roman" w:cs="Times New Roman"/>
        </w:rPr>
        <w:t xml:space="preserve"> in </w:t>
      </w:r>
      <w:proofErr w:type="spellStart"/>
      <w:r w:rsidRPr="00412EF3">
        <w:rPr>
          <w:rFonts w:ascii="Times New Roman" w:hAnsi="Times New Roman" w:cs="Times New Roman"/>
        </w:rPr>
        <w:t>higher</w:t>
      </w:r>
      <w:proofErr w:type="spellEnd"/>
      <w:r w:rsidRPr="00412EF3">
        <w:rPr>
          <w:rFonts w:ascii="Times New Roman" w:hAnsi="Times New Roman" w:cs="Times New Roman"/>
        </w:rPr>
        <w:t xml:space="preserve"> </w:t>
      </w:r>
      <w:proofErr w:type="spellStart"/>
      <w:r w:rsidRPr="00412EF3">
        <w:rPr>
          <w:rFonts w:ascii="Times New Roman" w:hAnsi="Times New Roman" w:cs="Times New Roman"/>
        </w:rPr>
        <w:t>education</w:t>
      </w:r>
      <w:proofErr w:type="spellEnd"/>
      <w:r w:rsidRPr="00412EF3">
        <w:rPr>
          <w:rFonts w:ascii="Times New Roman" w:hAnsi="Times New Roman" w:cs="Times New Roman"/>
        </w:rPr>
        <w:t xml:space="preserve">: </w:t>
      </w:r>
      <w:proofErr w:type="spellStart"/>
      <w:r w:rsidRPr="00412EF3">
        <w:rPr>
          <w:rFonts w:ascii="Times New Roman" w:hAnsi="Times New Roman" w:cs="Times New Roman"/>
        </w:rPr>
        <w:t>Structure</w:t>
      </w:r>
      <w:proofErr w:type="spellEnd"/>
      <w:r w:rsidRPr="00412EF3">
        <w:rPr>
          <w:rFonts w:ascii="Times New Roman" w:hAnsi="Times New Roman" w:cs="Times New Roman"/>
        </w:rPr>
        <w:t xml:space="preserve">, </w:t>
      </w:r>
      <w:proofErr w:type="spellStart"/>
      <w:r w:rsidRPr="00412EF3">
        <w:rPr>
          <w:rFonts w:ascii="Times New Roman" w:hAnsi="Times New Roman" w:cs="Times New Roman"/>
        </w:rPr>
        <w:t>function</w:t>
      </w:r>
      <w:proofErr w:type="spellEnd"/>
      <w:r w:rsidRPr="00412EF3">
        <w:rPr>
          <w:rFonts w:ascii="Times New Roman" w:hAnsi="Times New Roman" w:cs="Times New Roman"/>
        </w:rPr>
        <w:t xml:space="preserve"> and </w:t>
      </w:r>
      <w:proofErr w:type="spellStart"/>
      <w:r w:rsidRPr="00412EF3">
        <w:rPr>
          <w:rFonts w:ascii="Times New Roman" w:hAnsi="Times New Roman" w:cs="Times New Roman"/>
        </w:rPr>
        <w:t>change</w:t>
      </w:r>
      <w:proofErr w:type="spellEnd"/>
      <w:r w:rsidRPr="00412EF3">
        <w:rPr>
          <w:rFonts w:ascii="Times New Roman" w:hAnsi="Times New Roman" w:cs="Times New Roman"/>
        </w:rPr>
        <w:t xml:space="preserve"> in </w:t>
      </w:r>
      <w:proofErr w:type="spellStart"/>
      <w:r w:rsidRPr="00412EF3">
        <w:rPr>
          <w:rFonts w:ascii="Times New Roman" w:hAnsi="Times New Roman" w:cs="Times New Roman"/>
        </w:rPr>
        <w:t>eight</w:t>
      </w:r>
      <w:proofErr w:type="spellEnd"/>
      <w:r w:rsidRPr="00412EF3">
        <w:rPr>
          <w:rFonts w:ascii="Times New Roman" w:hAnsi="Times New Roman" w:cs="Times New Roman"/>
        </w:rPr>
        <w:t xml:space="preserve"> </w:t>
      </w:r>
      <w:proofErr w:type="spellStart"/>
      <w:r w:rsidRPr="00412EF3">
        <w:rPr>
          <w:rFonts w:ascii="Times New Roman" w:hAnsi="Times New Roman" w:cs="Times New Roman"/>
        </w:rPr>
        <w:t>countries</w:t>
      </w:r>
      <w:proofErr w:type="spellEnd"/>
      <w:r w:rsidRPr="00412EF3">
        <w:rPr>
          <w:rFonts w:ascii="Times New Roman" w:hAnsi="Times New Roman" w:cs="Times New Roman"/>
        </w:rPr>
        <w:t xml:space="preserve">. University </w:t>
      </w:r>
      <w:proofErr w:type="spellStart"/>
      <w:r w:rsidRPr="00412EF3">
        <w:rPr>
          <w:rFonts w:ascii="Times New Roman" w:hAnsi="Times New Roman" w:cs="Times New Roman"/>
        </w:rPr>
        <w:t>of</w:t>
      </w:r>
      <w:proofErr w:type="spellEnd"/>
      <w:r w:rsidRPr="00412EF3">
        <w:rPr>
          <w:rFonts w:ascii="Times New Roman" w:hAnsi="Times New Roman" w:cs="Times New Roman"/>
        </w:rPr>
        <w:t xml:space="preserve"> Michigan Press.</w:t>
      </w:r>
    </w:p>
    <w:p w14:paraId="2520D922" w14:textId="77777777" w:rsidR="00412EF3" w:rsidRPr="00412EF3" w:rsidRDefault="00412EF3" w:rsidP="00412EF3">
      <w:pPr>
        <w:spacing w:line="240" w:lineRule="auto"/>
        <w:jc w:val="both"/>
        <w:rPr>
          <w:rFonts w:ascii="Times New Roman" w:hAnsi="Times New Roman" w:cs="Times New Roman"/>
        </w:rPr>
      </w:pPr>
      <w:r w:rsidRPr="00412EF3">
        <w:rPr>
          <w:rFonts w:ascii="Times New Roman" w:hAnsi="Times New Roman" w:cs="Times New Roman"/>
        </w:rPr>
        <w:t xml:space="preserve">Instituto Nacional de </w:t>
      </w:r>
      <w:proofErr w:type="spellStart"/>
      <w:r w:rsidRPr="00412EF3">
        <w:rPr>
          <w:rFonts w:ascii="Times New Roman" w:hAnsi="Times New Roman" w:cs="Times New Roman"/>
        </w:rPr>
        <w:t>Estudos</w:t>
      </w:r>
      <w:proofErr w:type="spellEnd"/>
      <w:r w:rsidRPr="00412EF3">
        <w:rPr>
          <w:rFonts w:ascii="Times New Roman" w:hAnsi="Times New Roman" w:cs="Times New Roman"/>
        </w:rPr>
        <w:t xml:space="preserve"> e Pesquisas </w:t>
      </w:r>
      <w:proofErr w:type="spellStart"/>
      <w:r w:rsidRPr="00412EF3">
        <w:rPr>
          <w:rFonts w:ascii="Times New Roman" w:hAnsi="Times New Roman" w:cs="Times New Roman"/>
        </w:rPr>
        <w:t>Educacionais</w:t>
      </w:r>
      <w:proofErr w:type="spellEnd"/>
      <w:r w:rsidRPr="00412EF3">
        <w:rPr>
          <w:rFonts w:ascii="Times New Roman" w:hAnsi="Times New Roman" w:cs="Times New Roman"/>
        </w:rPr>
        <w:t xml:space="preserve"> Anísio Teixeira. (2024). </w:t>
      </w:r>
      <w:proofErr w:type="spellStart"/>
      <w:r w:rsidRPr="00412EF3">
        <w:rPr>
          <w:rFonts w:ascii="Times New Roman" w:hAnsi="Times New Roman" w:cs="Times New Roman"/>
        </w:rPr>
        <w:t>Sinopse</w:t>
      </w:r>
      <w:proofErr w:type="spellEnd"/>
      <w:r w:rsidRPr="00412EF3">
        <w:rPr>
          <w:rFonts w:ascii="Times New Roman" w:hAnsi="Times New Roman" w:cs="Times New Roman"/>
        </w:rPr>
        <w:t xml:space="preserve"> </w:t>
      </w:r>
      <w:proofErr w:type="spellStart"/>
      <w:r w:rsidRPr="00412EF3">
        <w:rPr>
          <w:rFonts w:ascii="Times New Roman" w:hAnsi="Times New Roman" w:cs="Times New Roman"/>
        </w:rPr>
        <w:t>estatística</w:t>
      </w:r>
      <w:proofErr w:type="spellEnd"/>
      <w:r w:rsidRPr="00412EF3">
        <w:rPr>
          <w:rFonts w:ascii="Times New Roman" w:hAnsi="Times New Roman" w:cs="Times New Roman"/>
        </w:rPr>
        <w:t xml:space="preserve"> da </w:t>
      </w:r>
      <w:proofErr w:type="spellStart"/>
      <w:r w:rsidRPr="00412EF3">
        <w:rPr>
          <w:rFonts w:ascii="Times New Roman" w:hAnsi="Times New Roman" w:cs="Times New Roman"/>
        </w:rPr>
        <w:t>educação</w:t>
      </w:r>
      <w:proofErr w:type="spellEnd"/>
      <w:r w:rsidRPr="00412EF3">
        <w:rPr>
          <w:rFonts w:ascii="Times New Roman" w:hAnsi="Times New Roman" w:cs="Times New Roman"/>
        </w:rPr>
        <w:t xml:space="preserve"> superior 2023. </w:t>
      </w:r>
      <w:proofErr w:type="spellStart"/>
      <w:r w:rsidRPr="00412EF3">
        <w:rPr>
          <w:rFonts w:ascii="Times New Roman" w:hAnsi="Times New Roman" w:cs="Times New Roman"/>
        </w:rPr>
        <w:t>Inep</w:t>
      </w:r>
      <w:proofErr w:type="spellEnd"/>
      <w:r w:rsidRPr="00412EF3">
        <w:rPr>
          <w:rFonts w:ascii="Times New Roman" w:hAnsi="Times New Roman" w:cs="Times New Roman"/>
        </w:rPr>
        <w:t>. https://www.gov.br/inep/pt-br/areas-de-atuacao/pesquisas-estatisticas-e-indicadores/censo-da-educacao-superior/resultados</w:t>
      </w:r>
    </w:p>
    <w:p w14:paraId="7836AE63" w14:textId="77777777" w:rsidR="00412EF3" w:rsidRPr="00412EF3" w:rsidRDefault="00412EF3" w:rsidP="00412EF3">
      <w:pPr>
        <w:spacing w:line="240" w:lineRule="auto"/>
        <w:jc w:val="both"/>
        <w:rPr>
          <w:rFonts w:ascii="Times New Roman" w:hAnsi="Times New Roman" w:cs="Times New Roman"/>
        </w:rPr>
      </w:pPr>
    </w:p>
    <w:p w14:paraId="64CCFF47" w14:textId="77777777" w:rsidR="00412EF3" w:rsidRPr="00412EF3" w:rsidRDefault="00412EF3" w:rsidP="00412EF3">
      <w:pPr>
        <w:spacing w:line="240" w:lineRule="auto"/>
        <w:jc w:val="both"/>
        <w:rPr>
          <w:rFonts w:ascii="Times New Roman" w:hAnsi="Times New Roman" w:cs="Times New Roman"/>
        </w:rPr>
      </w:pPr>
      <w:r w:rsidRPr="00412EF3">
        <w:rPr>
          <w:rFonts w:ascii="Times New Roman" w:hAnsi="Times New Roman" w:cs="Times New Roman"/>
        </w:rPr>
        <w:lastRenderedPageBreak/>
        <w:t xml:space="preserve">Lei </w:t>
      </w:r>
      <w:proofErr w:type="spellStart"/>
      <w:r w:rsidRPr="00412EF3">
        <w:rPr>
          <w:rFonts w:ascii="Times New Roman" w:hAnsi="Times New Roman" w:cs="Times New Roman"/>
        </w:rPr>
        <w:t>nº</w:t>
      </w:r>
      <w:proofErr w:type="spellEnd"/>
      <w:r w:rsidRPr="00412EF3">
        <w:rPr>
          <w:rFonts w:ascii="Times New Roman" w:hAnsi="Times New Roman" w:cs="Times New Roman"/>
        </w:rPr>
        <w:t xml:space="preserve"> 9.131, de 24 de </w:t>
      </w:r>
      <w:proofErr w:type="spellStart"/>
      <w:r w:rsidRPr="00412EF3">
        <w:rPr>
          <w:rFonts w:ascii="Times New Roman" w:hAnsi="Times New Roman" w:cs="Times New Roman"/>
        </w:rPr>
        <w:t>novembro</w:t>
      </w:r>
      <w:proofErr w:type="spellEnd"/>
      <w:r w:rsidRPr="00412EF3">
        <w:rPr>
          <w:rFonts w:ascii="Times New Roman" w:hAnsi="Times New Roman" w:cs="Times New Roman"/>
        </w:rPr>
        <w:t xml:space="preserve"> de 1995. (1995). Altera dispositivos da Lei </w:t>
      </w:r>
      <w:proofErr w:type="spellStart"/>
      <w:r w:rsidRPr="00412EF3">
        <w:rPr>
          <w:rFonts w:ascii="Times New Roman" w:hAnsi="Times New Roman" w:cs="Times New Roman"/>
        </w:rPr>
        <w:t>nº</w:t>
      </w:r>
      <w:proofErr w:type="spellEnd"/>
      <w:r w:rsidRPr="00412EF3">
        <w:rPr>
          <w:rFonts w:ascii="Times New Roman" w:hAnsi="Times New Roman" w:cs="Times New Roman"/>
        </w:rPr>
        <w:t xml:space="preserve"> 4.024, de 20 de </w:t>
      </w:r>
      <w:proofErr w:type="spellStart"/>
      <w:r w:rsidRPr="00412EF3">
        <w:rPr>
          <w:rFonts w:ascii="Times New Roman" w:hAnsi="Times New Roman" w:cs="Times New Roman"/>
        </w:rPr>
        <w:t>dezembro</w:t>
      </w:r>
      <w:proofErr w:type="spellEnd"/>
      <w:r w:rsidRPr="00412EF3">
        <w:rPr>
          <w:rFonts w:ascii="Times New Roman" w:hAnsi="Times New Roman" w:cs="Times New Roman"/>
        </w:rPr>
        <w:t xml:space="preserve"> de 1961, e </w:t>
      </w:r>
      <w:proofErr w:type="spellStart"/>
      <w:r w:rsidRPr="00412EF3">
        <w:rPr>
          <w:rFonts w:ascii="Times New Roman" w:hAnsi="Times New Roman" w:cs="Times New Roman"/>
        </w:rPr>
        <w:t>dá</w:t>
      </w:r>
      <w:proofErr w:type="spellEnd"/>
      <w:r w:rsidRPr="00412EF3">
        <w:rPr>
          <w:rFonts w:ascii="Times New Roman" w:hAnsi="Times New Roman" w:cs="Times New Roman"/>
        </w:rPr>
        <w:t xml:space="preserve"> </w:t>
      </w:r>
      <w:proofErr w:type="spellStart"/>
      <w:r w:rsidRPr="00412EF3">
        <w:rPr>
          <w:rFonts w:ascii="Times New Roman" w:hAnsi="Times New Roman" w:cs="Times New Roman"/>
        </w:rPr>
        <w:t>outras</w:t>
      </w:r>
      <w:proofErr w:type="spellEnd"/>
      <w:r w:rsidRPr="00412EF3">
        <w:rPr>
          <w:rFonts w:ascii="Times New Roman" w:hAnsi="Times New Roman" w:cs="Times New Roman"/>
        </w:rPr>
        <w:t xml:space="preserve"> </w:t>
      </w:r>
      <w:proofErr w:type="spellStart"/>
      <w:r w:rsidRPr="00412EF3">
        <w:rPr>
          <w:rFonts w:ascii="Times New Roman" w:hAnsi="Times New Roman" w:cs="Times New Roman"/>
        </w:rPr>
        <w:t>providências</w:t>
      </w:r>
      <w:proofErr w:type="spellEnd"/>
      <w:r w:rsidRPr="00412EF3">
        <w:rPr>
          <w:rFonts w:ascii="Times New Roman" w:hAnsi="Times New Roman" w:cs="Times New Roman"/>
        </w:rPr>
        <w:t xml:space="preserve">. </w:t>
      </w:r>
      <w:proofErr w:type="spellStart"/>
      <w:r w:rsidRPr="00412EF3">
        <w:rPr>
          <w:rFonts w:ascii="Times New Roman" w:hAnsi="Times New Roman" w:cs="Times New Roman"/>
        </w:rPr>
        <w:t>Diário</w:t>
      </w:r>
      <w:proofErr w:type="spellEnd"/>
      <w:r w:rsidRPr="00412EF3">
        <w:rPr>
          <w:rFonts w:ascii="Times New Roman" w:hAnsi="Times New Roman" w:cs="Times New Roman"/>
        </w:rPr>
        <w:t xml:space="preserve"> Oficial da </w:t>
      </w:r>
      <w:proofErr w:type="spellStart"/>
      <w:r w:rsidRPr="00412EF3">
        <w:rPr>
          <w:rFonts w:ascii="Times New Roman" w:hAnsi="Times New Roman" w:cs="Times New Roman"/>
        </w:rPr>
        <w:t>União</w:t>
      </w:r>
      <w:proofErr w:type="spellEnd"/>
      <w:r w:rsidRPr="00412EF3">
        <w:rPr>
          <w:rFonts w:ascii="Times New Roman" w:hAnsi="Times New Roman" w:cs="Times New Roman"/>
        </w:rPr>
        <w:t>.</w:t>
      </w:r>
    </w:p>
    <w:p w14:paraId="30979450" w14:textId="77777777" w:rsidR="00412EF3" w:rsidRPr="00412EF3" w:rsidRDefault="00412EF3" w:rsidP="00412EF3">
      <w:pPr>
        <w:spacing w:line="240" w:lineRule="auto"/>
        <w:jc w:val="both"/>
        <w:rPr>
          <w:rFonts w:ascii="Times New Roman" w:hAnsi="Times New Roman" w:cs="Times New Roman"/>
        </w:rPr>
      </w:pPr>
      <w:r w:rsidRPr="00412EF3">
        <w:rPr>
          <w:rFonts w:ascii="Times New Roman" w:hAnsi="Times New Roman" w:cs="Times New Roman"/>
        </w:rPr>
        <w:t xml:space="preserve">Lei </w:t>
      </w:r>
      <w:proofErr w:type="spellStart"/>
      <w:r w:rsidRPr="00412EF3">
        <w:rPr>
          <w:rFonts w:ascii="Times New Roman" w:hAnsi="Times New Roman" w:cs="Times New Roman"/>
        </w:rPr>
        <w:t>nº</w:t>
      </w:r>
      <w:proofErr w:type="spellEnd"/>
      <w:r w:rsidRPr="00412EF3">
        <w:rPr>
          <w:rFonts w:ascii="Times New Roman" w:hAnsi="Times New Roman" w:cs="Times New Roman"/>
        </w:rPr>
        <w:t xml:space="preserve"> 9.394, de 20 de </w:t>
      </w:r>
      <w:proofErr w:type="spellStart"/>
      <w:r w:rsidRPr="00412EF3">
        <w:rPr>
          <w:rFonts w:ascii="Times New Roman" w:hAnsi="Times New Roman" w:cs="Times New Roman"/>
        </w:rPr>
        <w:t>dezembro</w:t>
      </w:r>
      <w:proofErr w:type="spellEnd"/>
      <w:r w:rsidRPr="00412EF3">
        <w:rPr>
          <w:rFonts w:ascii="Times New Roman" w:hAnsi="Times New Roman" w:cs="Times New Roman"/>
        </w:rPr>
        <w:t xml:space="preserve"> de 1996. (1996). </w:t>
      </w:r>
      <w:proofErr w:type="spellStart"/>
      <w:r w:rsidRPr="00412EF3">
        <w:rPr>
          <w:rFonts w:ascii="Times New Roman" w:hAnsi="Times New Roman" w:cs="Times New Roman"/>
        </w:rPr>
        <w:t>Estabelece</w:t>
      </w:r>
      <w:proofErr w:type="spellEnd"/>
      <w:r w:rsidRPr="00412EF3">
        <w:rPr>
          <w:rFonts w:ascii="Times New Roman" w:hAnsi="Times New Roman" w:cs="Times New Roman"/>
        </w:rPr>
        <w:t xml:space="preserve"> as </w:t>
      </w:r>
      <w:proofErr w:type="spellStart"/>
      <w:r w:rsidRPr="00412EF3">
        <w:rPr>
          <w:rFonts w:ascii="Times New Roman" w:hAnsi="Times New Roman" w:cs="Times New Roman"/>
        </w:rPr>
        <w:t>diretrizes</w:t>
      </w:r>
      <w:proofErr w:type="spellEnd"/>
      <w:r w:rsidRPr="00412EF3">
        <w:rPr>
          <w:rFonts w:ascii="Times New Roman" w:hAnsi="Times New Roman" w:cs="Times New Roman"/>
        </w:rPr>
        <w:t xml:space="preserve"> e bases da </w:t>
      </w:r>
      <w:proofErr w:type="spellStart"/>
      <w:r w:rsidRPr="00412EF3">
        <w:rPr>
          <w:rFonts w:ascii="Times New Roman" w:hAnsi="Times New Roman" w:cs="Times New Roman"/>
        </w:rPr>
        <w:t>educação</w:t>
      </w:r>
      <w:proofErr w:type="spellEnd"/>
      <w:r w:rsidRPr="00412EF3">
        <w:rPr>
          <w:rFonts w:ascii="Times New Roman" w:hAnsi="Times New Roman" w:cs="Times New Roman"/>
        </w:rPr>
        <w:t xml:space="preserve"> nacional. </w:t>
      </w:r>
      <w:proofErr w:type="spellStart"/>
      <w:r w:rsidRPr="00412EF3">
        <w:rPr>
          <w:rFonts w:ascii="Times New Roman" w:hAnsi="Times New Roman" w:cs="Times New Roman"/>
        </w:rPr>
        <w:t>Diário</w:t>
      </w:r>
      <w:proofErr w:type="spellEnd"/>
      <w:r w:rsidRPr="00412EF3">
        <w:rPr>
          <w:rFonts w:ascii="Times New Roman" w:hAnsi="Times New Roman" w:cs="Times New Roman"/>
        </w:rPr>
        <w:t xml:space="preserve"> Oficial da </w:t>
      </w:r>
      <w:proofErr w:type="spellStart"/>
      <w:r w:rsidRPr="00412EF3">
        <w:rPr>
          <w:rFonts w:ascii="Times New Roman" w:hAnsi="Times New Roman" w:cs="Times New Roman"/>
        </w:rPr>
        <w:t>União</w:t>
      </w:r>
      <w:proofErr w:type="spellEnd"/>
      <w:r w:rsidRPr="00412EF3">
        <w:rPr>
          <w:rFonts w:ascii="Times New Roman" w:hAnsi="Times New Roman" w:cs="Times New Roman"/>
        </w:rPr>
        <w:t>.</w:t>
      </w:r>
    </w:p>
    <w:p w14:paraId="1DBC278B" w14:textId="77777777" w:rsidR="00412EF3" w:rsidRPr="00412EF3" w:rsidRDefault="00412EF3" w:rsidP="00412EF3">
      <w:pPr>
        <w:spacing w:line="240" w:lineRule="auto"/>
        <w:jc w:val="both"/>
        <w:rPr>
          <w:rFonts w:ascii="Times New Roman" w:hAnsi="Times New Roman" w:cs="Times New Roman"/>
        </w:rPr>
      </w:pPr>
      <w:r w:rsidRPr="00412EF3">
        <w:rPr>
          <w:rFonts w:ascii="Times New Roman" w:hAnsi="Times New Roman" w:cs="Times New Roman"/>
        </w:rPr>
        <w:t xml:space="preserve">Lei </w:t>
      </w:r>
      <w:proofErr w:type="spellStart"/>
      <w:r w:rsidRPr="00412EF3">
        <w:rPr>
          <w:rFonts w:ascii="Times New Roman" w:hAnsi="Times New Roman" w:cs="Times New Roman"/>
        </w:rPr>
        <w:t>nº</w:t>
      </w:r>
      <w:proofErr w:type="spellEnd"/>
      <w:r w:rsidRPr="00412EF3">
        <w:rPr>
          <w:rFonts w:ascii="Times New Roman" w:hAnsi="Times New Roman" w:cs="Times New Roman"/>
        </w:rPr>
        <w:t xml:space="preserve"> 10.861, de 14 de abril de 2004. (2004). </w:t>
      </w:r>
      <w:proofErr w:type="spellStart"/>
      <w:r w:rsidRPr="00412EF3">
        <w:rPr>
          <w:rFonts w:ascii="Times New Roman" w:hAnsi="Times New Roman" w:cs="Times New Roman"/>
        </w:rPr>
        <w:t>Institui</w:t>
      </w:r>
      <w:proofErr w:type="spellEnd"/>
      <w:r w:rsidRPr="00412EF3">
        <w:rPr>
          <w:rFonts w:ascii="Times New Roman" w:hAnsi="Times New Roman" w:cs="Times New Roman"/>
        </w:rPr>
        <w:t xml:space="preserve"> o Sistema Nacional de </w:t>
      </w:r>
      <w:proofErr w:type="spellStart"/>
      <w:r w:rsidRPr="00412EF3">
        <w:rPr>
          <w:rFonts w:ascii="Times New Roman" w:hAnsi="Times New Roman" w:cs="Times New Roman"/>
        </w:rPr>
        <w:t>Avaliação</w:t>
      </w:r>
      <w:proofErr w:type="spellEnd"/>
      <w:r w:rsidRPr="00412EF3">
        <w:rPr>
          <w:rFonts w:ascii="Times New Roman" w:hAnsi="Times New Roman" w:cs="Times New Roman"/>
        </w:rPr>
        <w:t xml:space="preserve"> da </w:t>
      </w:r>
      <w:proofErr w:type="spellStart"/>
      <w:r w:rsidRPr="00412EF3">
        <w:rPr>
          <w:rFonts w:ascii="Times New Roman" w:hAnsi="Times New Roman" w:cs="Times New Roman"/>
        </w:rPr>
        <w:t>Educação</w:t>
      </w:r>
      <w:proofErr w:type="spellEnd"/>
      <w:r w:rsidRPr="00412EF3">
        <w:rPr>
          <w:rFonts w:ascii="Times New Roman" w:hAnsi="Times New Roman" w:cs="Times New Roman"/>
        </w:rPr>
        <w:t xml:space="preserve"> Superior – SINAES e </w:t>
      </w:r>
      <w:proofErr w:type="spellStart"/>
      <w:r w:rsidRPr="00412EF3">
        <w:rPr>
          <w:rFonts w:ascii="Times New Roman" w:hAnsi="Times New Roman" w:cs="Times New Roman"/>
        </w:rPr>
        <w:t>dá</w:t>
      </w:r>
      <w:proofErr w:type="spellEnd"/>
      <w:r w:rsidRPr="00412EF3">
        <w:rPr>
          <w:rFonts w:ascii="Times New Roman" w:hAnsi="Times New Roman" w:cs="Times New Roman"/>
        </w:rPr>
        <w:t xml:space="preserve"> </w:t>
      </w:r>
      <w:proofErr w:type="spellStart"/>
      <w:r w:rsidRPr="00412EF3">
        <w:rPr>
          <w:rFonts w:ascii="Times New Roman" w:hAnsi="Times New Roman" w:cs="Times New Roman"/>
        </w:rPr>
        <w:t>outras</w:t>
      </w:r>
      <w:proofErr w:type="spellEnd"/>
      <w:r w:rsidRPr="00412EF3">
        <w:rPr>
          <w:rFonts w:ascii="Times New Roman" w:hAnsi="Times New Roman" w:cs="Times New Roman"/>
        </w:rPr>
        <w:t xml:space="preserve"> </w:t>
      </w:r>
      <w:proofErr w:type="spellStart"/>
      <w:r w:rsidRPr="00412EF3">
        <w:rPr>
          <w:rFonts w:ascii="Times New Roman" w:hAnsi="Times New Roman" w:cs="Times New Roman"/>
        </w:rPr>
        <w:t>providências</w:t>
      </w:r>
      <w:proofErr w:type="spellEnd"/>
      <w:r w:rsidRPr="00412EF3">
        <w:rPr>
          <w:rFonts w:ascii="Times New Roman" w:hAnsi="Times New Roman" w:cs="Times New Roman"/>
        </w:rPr>
        <w:t xml:space="preserve">. </w:t>
      </w:r>
      <w:proofErr w:type="spellStart"/>
      <w:r w:rsidRPr="00412EF3">
        <w:rPr>
          <w:rFonts w:ascii="Times New Roman" w:hAnsi="Times New Roman" w:cs="Times New Roman"/>
        </w:rPr>
        <w:t>Diário</w:t>
      </w:r>
      <w:proofErr w:type="spellEnd"/>
      <w:r w:rsidRPr="00412EF3">
        <w:rPr>
          <w:rFonts w:ascii="Times New Roman" w:hAnsi="Times New Roman" w:cs="Times New Roman"/>
        </w:rPr>
        <w:t xml:space="preserve"> Oficial da </w:t>
      </w:r>
      <w:proofErr w:type="spellStart"/>
      <w:r w:rsidRPr="00412EF3">
        <w:rPr>
          <w:rFonts w:ascii="Times New Roman" w:hAnsi="Times New Roman" w:cs="Times New Roman"/>
        </w:rPr>
        <w:t>União</w:t>
      </w:r>
      <w:proofErr w:type="spellEnd"/>
      <w:r w:rsidRPr="00412EF3">
        <w:rPr>
          <w:rFonts w:ascii="Times New Roman" w:hAnsi="Times New Roman" w:cs="Times New Roman"/>
        </w:rPr>
        <w:t>.</w:t>
      </w:r>
    </w:p>
    <w:p w14:paraId="4A8850C9" w14:textId="77777777" w:rsidR="00412EF3" w:rsidRPr="00412EF3" w:rsidRDefault="00412EF3" w:rsidP="00412EF3">
      <w:pPr>
        <w:spacing w:line="240" w:lineRule="auto"/>
        <w:jc w:val="both"/>
        <w:rPr>
          <w:rFonts w:ascii="Times New Roman" w:hAnsi="Times New Roman" w:cs="Times New Roman"/>
        </w:rPr>
      </w:pPr>
      <w:r w:rsidRPr="00412EF3">
        <w:rPr>
          <w:rFonts w:ascii="Times New Roman" w:hAnsi="Times New Roman" w:cs="Times New Roman"/>
        </w:rPr>
        <w:t xml:space="preserve">Levy, D. (1986). </w:t>
      </w:r>
      <w:proofErr w:type="spellStart"/>
      <w:r w:rsidRPr="00412EF3">
        <w:rPr>
          <w:rFonts w:ascii="Times New Roman" w:hAnsi="Times New Roman" w:cs="Times New Roman"/>
        </w:rPr>
        <w:t>Higher</w:t>
      </w:r>
      <w:proofErr w:type="spellEnd"/>
      <w:r w:rsidRPr="00412EF3">
        <w:rPr>
          <w:rFonts w:ascii="Times New Roman" w:hAnsi="Times New Roman" w:cs="Times New Roman"/>
        </w:rPr>
        <w:t xml:space="preserve"> </w:t>
      </w:r>
      <w:proofErr w:type="spellStart"/>
      <w:r w:rsidRPr="00412EF3">
        <w:rPr>
          <w:rFonts w:ascii="Times New Roman" w:hAnsi="Times New Roman" w:cs="Times New Roman"/>
        </w:rPr>
        <w:t>education</w:t>
      </w:r>
      <w:proofErr w:type="spellEnd"/>
      <w:r w:rsidRPr="00412EF3">
        <w:rPr>
          <w:rFonts w:ascii="Times New Roman" w:hAnsi="Times New Roman" w:cs="Times New Roman"/>
        </w:rPr>
        <w:t xml:space="preserve"> and </w:t>
      </w:r>
      <w:proofErr w:type="spellStart"/>
      <w:r w:rsidRPr="00412EF3">
        <w:rPr>
          <w:rFonts w:ascii="Times New Roman" w:hAnsi="Times New Roman" w:cs="Times New Roman"/>
        </w:rPr>
        <w:t>state</w:t>
      </w:r>
      <w:proofErr w:type="spellEnd"/>
      <w:r w:rsidRPr="00412EF3">
        <w:rPr>
          <w:rFonts w:ascii="Times New Roman" w:hAnsi="Times New Roman" w:cs="Times New Roman"/>
        </w:rPr>
        <w:t xml:space="preserve"> in </w:t>
      </w:r>
      <w:proofErr w:type="spellStart"/>
      <w:r w:rsidRPr="00412EF3">
        <w:rPr>
          <w:rFonts w:ascii="Times New Roman" w:hAnsi="Times New Roman" w:cs="Times New Roman"/>
        </w:rPr>
        <w:t>Latin</w:t>
      </w:r>
      <w:proofErr w:type="spellEnd"/>
      <w:r w:rsidRPr="00412EF3">
        <w:rPr>
          <w:rFonts w:ascii="Times New Roman" w:hAnsi="Times New Roman" w:cs="Times New Roman"/>
        </w:rPr>
        <w:t xml:space="preserve"> America: Private </w:t>
      </w:r>
      <w:proofErr w:type="spellStart"/>
      <w:r w:rsidRPr="00412EF3">
        <w:rPr>
          <w:rFonts w:ascii="Times New Roman" w:hAnsi="Times New Roman" w:cs="Times New Roman"/>
        </w:rPr>
        <w:t>challenges</w:t>
      </w:r>
      <w:proofErr w:type="spellEnd"/>
      <w:r w:rsidRPr="00412EF3">
        <w:rPr>
          <w:rFonts w:ascii="Times New Roman" w:hAnsi="Times New Roman" w:cs="Times New Roman"/>
        </w:rPr>
        <w:t xml:space="preserve"> </w:t>
      </w:r>
      <w:proofErr w:type="spellStart"/>
      <w:r w:rsidRPr="00412EF3">
        <w:rPr>
          <w:rFonts w:ascii="Times New Roman" w:hAnsi="Times New Roman" w:cs="Times New Roman"/>
        </w:rPr>
        <w:t>to</w:t>
      </w:r>
      <w:proofErr w:type="spellEnd"/>
      <w:r w:rsidRPr="00412EF3">
        <w:rPr>
          <w:rFonts w:ascii="Times New Roman" w:hAnsi="Times New Roman" w:cs="Times New Roman"/>
        </w:rPr>
        <w:t xml:space="preserve"> </w:t>
      </w:r>
      <w:proofErr w:type="spellStart"/>
      <w:r w:rsidRPr="00412EF3">
        <w:rPr>
          <w:rFonts w:ascii="Times New Roman" w:hAnsi="Times New Roman" w:cs="Times New Roman"/>
        </w:rPr>
        <w:t>public</w:t>
      </w:r>
      <w:proofErr w:type="spellEnd"/>
      <w:r w:rsidRPr="00412EF3">
        <w:rPr>
          <w:rFonts w:ascii="Times New Roman" w:hAnsi="Times New Roman" w:cs="Times New Roman"/>
        </w:rPr>
        <w:t xml:space="preserve"> </w:t>
      </w:r>
      <w:proofErr w:type="spellStart"/>
      <w:r w:rsidRPr="00412EF3">
        <w:rPr>
          <w:rFonts w:ascii="Times New Roman" w:hAnsi="Times New Roman" w:cs="Times New Roman"/>
        </w:rPr>
        <w:t>dominance</w:t>
      </w:r>
      <w:proofErr w:type="spellEnd"/>
      <w:r w:rsidRPr="00412EF3">
        <w:rPr>
          <w:rFonts w:ascii="Times New Roman" w:hAnsi="Times New Roman" w:cs="Times New Roman"/>
        </w:rPr>
        <w:t xml:space="preserve">. University </w:t>
      </w:r>
      <w:proofErr w:type="spellStart"/>
      <w:r w:rsidRPr="00412EF3">
        <w:rPr>
          <w:rFonts w:ascii="Times New Roman" w:hAnsi="Times New Roman" w:cs="Times New Roman"/>
        </w:rPr>
        <w:t>of</w:t>
      </w:r>
      <w:proofErr w:type="spellEnd"/>
      <w:r w:rsidRPr="00412EF3">
        <w:rPr>
          <w:rFonts w:ascii="Times New Roman" w:hAnsi="Times New Roman" w:cs="Times New Roman"/>
        </w:rPr>
        <w:t xml:space="preserve"> Chicago Press.</w:t>
      </w:r>
    </w:p>
    <w:p w14:paraId="31DBFB2A" w14:textId="77777777" w:rsidR="00412EF3" w:rsidRPr="00412EF3" w:rsidRDefault="00412EF3" w:rsidP="00412EF3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412EF3">
        <w:rPr>
          <w:rFonts w:ascii="Times New Roman" w:hAnsi="Times New Roman" w:cs="Times New Roman"/>
        </w:rPr>
        <w:t>Martins</w:t>
      </w:r>
      <w:proofErr w:type="spellEnd"/>
      <w:r w:rsidRPr="00412EF3">
        <w:rPr>
          <w:rFonts w:ascii="Times New Roman" w:hAnsi="Times New Roman" w:cs="Times New Roman"/>
        </w:rPr>
        <w:t xml:space="preserve">, R. C. (2005). </w:t>
      </w:r>
      <w:proofErr w:type="spellStart"/>
      <w:r w:rsidRPr="00412EF3">
        <w:rPr>
          <w:rFonts w:ascii="Times New Roman" w:hAnsi="Times New Roman" w:cs="Times New Roman"/>
        </w:rPr>
        <w:t>Novos</w:t>
      </w:r>
      <w:proofErr w:type="spellEnd"/>
      <w:r w:rsidRPr="00412EF3">
        <w:rPr>
          <w:rFonts w:ascii="Times New Roman" w:hAnsi="Times New Roman" w:cs="Times New Roman"/>
        </w:rPr>
        <w:t xml:space="preserve"> </w:t>
      </w:r>
      <w:proofErr w:type="spellStart"/>
      <w:r w:rsidRPr="00412EF3">
        <w:rPr>
          <w:rFonts w:ascii="Times New Roman" w:hAnsi="Times New Roman" w:cs="Times New Roman"/>
        </w:rPr>
        <w:t>encontros</w:t>
      </w:r>
      <w:proofErr w:type="spellEnd"/>
      <w:r w:rsidRPr="00412EF3">
        <w:rPr>
          <w:rFonts w:ascii="Times New Roman" w:hAnsi="Times New Roman" w:cs="Times New Roman"/>
        </w:rPr>
        <w:t xml:space="preserve">, novas </w:t>
      </w:r>
      <w:proofErr w:type="spellStart"/>
      <w:r w:rsidRPr="00412EF3">
        <w:rPr>
          <w:rFonts w:ascii="Times New Roman" w:hAnsi="Times New Roman" w:cs="Times New Roman"/>
        </w:rPr>
        <w:t>sínteses</w:t>
      </w:r>
      <w:proofErr w:type="spellEnd"/>
      <w:r w:rsidRPr="00412EF3">
        <w:rPr>
          <w:rFonts w:ascii="Times New Roman" w:hAnsi="Times New Roman" w:cs="Times New Roman"/>
        </w:rPr>
        <w:t xml:space="preserve">. Em D. </w:t>
      </w:r>
      <w:proofErr w:type="spellStart"/>
      <w:r w:rsidRPr="00412EF3">
        <w:rPr>
          <w:rFonts w:ascii="Times New Roman" w:hAnsi="Times New Roman" w:cs="Times New Roman"/>
        </w:rPr>
        <w:t>Ximenes</w:t>
      </w:r>
      <w:proofErr w:type="spellEnd"/>
      <w:r w:rsidRPr="00412EF3">
        <w:rPr>
          <w:rFonts w:ascii="Times New Roman" w:hAnsi="Times New Roman" w:cs="Times New Roman"/>
        </w:rPr>
        <w:t xml:space="preserve"> (</w:t>
      </w:r>
      <w:proofErr w:type="spellStart"/>
      <w:r w:rsidRPr="00412EF3">
        <w:rPr>
          <w:rFonts w:ascii="Times New Roman" w:hAnsi="Times New Roman" w:cs="Times New Roman"/>
        </w:rPr>
        <w:t>Org</w:t>
      </w:r>
      <w:proofErr w:type="spellEnd"/>
      <w:r w:rsidRPr="00412EF3">
        <w:rPr>
          <w:rFonts w:ascii="Times New Roman" w:hAnsi="Times New Roman" w:cs="Times New Roman"/>
        </w:rPr>
        <w:t xml:space="preserve">.), </w:t>
      </w:r>
      <w:proofErr w:type="spellStart"/>
      <w:r w:rsidRPr="00412EF3">
        <w:rPr>
          <w:rFonts w:ascii="Times New Roman" w:hAnsi="Times New Roman" w:cs="Times New Roman"/>
        </w:rPr>
        <w:t>Avaliação</w:t>
      </w:r>
      <w:proofErr w:type="spellEnd"/>
      <w:r w:rsidRPr="00412EF3">
        <w:rPr>
          <w:rFonts w:ascii="Times New Roman" w:hAnsi="Times New Roman" w:cs="Times New Roman"/>
        </w:rPr>
        <w:t xml:space="preserve"> e </w:t>
      </w:r>
      <w:proofErr w:type="spellStart"/>
      <w:r w:rsidRPr="00412EF3">
        <w:rPr>
          <w:rFonts w:ascii="Times New Roman" w:hAnsi="Times New Roman" w:cs="Times New Roman"/>
        </w:rPr>
        <w:t>regulação</w:t>
      </w:r>
      <w:proofErr w:type="spellEnd"/>
      <w:r w:rsidRPr="00412EF3">
        <w:rPr>
          <w:rFonts w:ascii="Times New Roman" w:hAnsi="Times New Roman" w:cs="Times New Roman"/>
        </w:rPr>
        <w:t xml:space="preserve"> da </w:t>
      </w:r>
      <w:proofErr w:type="spellStart"/>
      <w:r w:rsidRPr="00412EF3">
        <w:rPr>
          <w:rFonts w:ascii="Times New Roman" w:hAnsi="Times New Roman" w:cs="Times New Roman"/>
        </w:rPr>
        <w:t>educação</w:t>
      </w:r>
      <w:proofErr w:type="spellEnd"/>
      <w:r w:rsidRPr="00412EF3">
        <w:rPr>
          <w:rFonts w:ascii="Times New Roman" w:hAnsi="Times New Roman" w:cs="Times New Roman"/>
        </w:rPr>
        <w:t xml:space="preserve"> superior: </w:t>
      </w:r>
      <w:proofErr w:type="spellStart"/>
      <w:r w:rsidRPr="00412EF3">
        <w:rPr>
          <w:rFonts w:ascii="Times New Roman" w:hAnsi="Times New Roman" w:cs="Times New Roman"/>
        </w:rPr>
        <w:t>Experiências</w:t>
      </w:r>
      <w:proofErr w:type="spellEnd"/>
      <w:r w:rsidRPr="00412EF3">
        <w:rPr>
          <w:rFonts w:ascii="Times New Roman" w:hAnsi="Times New Roman" w:cs="Times New Roman"/>
        </w:rPr>
        <w:t xml:space="preserve"> e </w:t>
      </w:r>
      <w:proofErr w:type="spellStart"/>
      <w:r w:rsidRPr="00412EF3">
        <w:rPr>
          <w:rFonts w:ascii="Times New Roman" w:hAnsi="Times New Roman" w:cs="Times New Roman"/>
        </w:rPr>
        <w:t>desafios</w:t>
      </w:r>
      <w:proofErr w:type="spellEnd"/>
      <w:r w:rsidRPr="00412EF3">
        <w:rPr>
          <w:rFonts w:ascii="Times New Roman" w:hAnsi="Times New Roman" w:cs="Times New Roman"/>
        </w:rPr>
        <w:t xml:space="preserve"> (pp. 35–62). </w:t>
      </w:r>
      <w:proofErr w:type="spellStart"/>
      <w:r w:rsidRPr="00412EF3">
        <w:rPr>
          <w:rFonts w:ascii="Times New Roman" w:hAnsi="Times New Roman" w:cs="Times New Roman"/>
        </w:rPr>
        <w:t>Funadesp</w:t>
      </w:r>
      <w:proofErr w:type="spellEnd"/>
      <w:r w:rsidRPr="00412EF3">
        <w:rPr>
          <w:rFonts w:ascii="Times New Roman" w:hAnsi="Times New Roman" w:cs="Times New Roman"/>
        </w:rPr>
        <w:t>.</w:t>
      </w:r>
    </w:p>
    <w:p w14:paraId="1B2E18E5" w14:textId="77777777" w:rsidR="00412EF3" w:rsidRPr="00412EF3" w:rsidRDefault="00412EF3" w:rsidP="00412EF3">
      <w:pPr>
        <w:spacing w:line="240" w:lineRule="auto"/>
        <w:jc w:val="both"/>
        <w:rPr>
          <w:rFonts w:ascii="Times New Roman" w:hAnsi="Times New Roman" w:cs="Times New Roman"/>
        </w:rPr>
      </w:pPr>
      <w:r w:rsidRPr="00412EF3">
        <w:rPr>
          <w:rFonts w:ascii="Times New Roman" w:hAnsi="Times New Roman" w:cs="Times New Roman"/>
        </w:rPr>
        <w:t xml:space="preserve">Nascimento, P. M. (2021). </w:t>
      </w:r>
      <w:proofErr w:type="spellStart"/>
      <w:r w:rsidRPr="00412EF3">
        <w:rPr>
          <w:rFonts w:ascii="Times New Roman" w:hAnsi="Times New Roman" w:cs="Times New Roman"/>
        </w:rPr>
        <w:t>Avaliação</w:t>
      </w:r>
      <w:proofErr w:type="spellEnd"/>
      <w:r w:rsidRPr="00412EF3">
        <w:rPr>
          <w:rFonts w:ascii="Times New Roman" w:hAnsi="Times New Roman" w:cs="Times New Roman"/>
        </w:rPr>
        <w:t xml:space="preserve"> dos cursos de </w:t>
      </w:r>
      <w:proofErr w:type="spellStart"/>
      <w:r w:rsidRPr="00412EF3">
        <w:rPr>
          <w:rFonts w:ascii="Times New Roman" w:hAnsi="Times New Roman" w:cs="Times New Roman"/>
        </w:rPr>
        <w:t>graduação</w:t>
      </w:r>
      <w:proofErr w:type="spellEnd"/>
      <w:r w:rsidRPr="00412EF3">
        <w:rPr>
          <w:rFonts w:ascii="Times New Roman" w:hAnsi="Times New Roman" w:cs="Times New Roman"/>
        </w:rPr>
        <w:t xml:space="preserve"> no Brasil: </w:t>
      </w:r>
      <w:proofErr w:type="spellStart"/>
      <w:r w:rsidRPr="00412EF3">
        <w:rPr>
          <w:rFonts w:ascii="Times New Roman" w:hAnsi="Times New Roman" w:cs="Times New Roman"/>
        </w:rPr>
        <w:t>Considerações</w:t>
      </w:r>
      <w:proofErr w:type="spellEnd"/>
      <w:r w:rsidRPr="00412EF3">
        <w:rPr>
          <w:rFonts w:ascii="Times New Roman" w:hAnsi="Times New Roman" w:cs="Times New Roman"/>
        </w:rPr>
        <w:t xml:space="preserve"> sobre o </w:t>
      </w:r>
      <w:proofErr w:type="spellStart"/>
      <w:r w:rsidRPr="00412EF3">
        <w:rPr>
          <w:rFonts w:ascii="Times New Roman" w:hAnsi="Times New Roman" w:cs="Times New Roman"/>
        </w:rPr>
        <w:t>Sinaes</w:t>
      </w:r>
      <w:proofErr w:type="spellEnd"/>
      <w:r w:rsidRPr="00412EF3">
        <w:rPr>
          <w:rFonts w:ascii="Times New Roman" w:hAnsi="Times New Roman" w:cs="Times New Roman"/>
        </w:rPr>
        <w:t xml:space="preserve"> e </w:t>
      </w:r>
      <w:proofErr w:type="spellStart"/>
      <w:r w:rsidRPr="00412EF3">
        <w:rPr>
          <w:rFonts w:ascii="Times New Roman" w:hAnsi="Times New Roman" w:cs="Times New Roman"/>
        </w:rPr>
        <w:t>seu</w:t>
      </w:r>
      <w:proofErr w:type="spellEnd"/>
      <w:r w:rsidRPr="00412EF3">
        <w:rPr>
          <w:rFonts w:ascii="Times New Roman" w:hAnsi="Times New Roman" w:cs="Times New Roman"/>
        </w:rPr>
        <w:t xml:space="preserve"> futuro (Texto para </w:t>
      </w:r>
      <w:proofErr w:type="spellStart"/>
      <w:r w:rsidRPr="00412EF3">
        <w:rPr>
          <w:rFonts w:ascii="Times New Roman" w:hAnsi="Times New Roman" w:cs="Times New Roman"/>
        </w:rPr>
        <w:t>Discussão</w:t>
      </w:r>
      <w:proofErr w:type="spellEnd"/>
      <w:r w:rsidRPr="00412EF3">
        <w:rPr>
          <w:rFonts w:ascii="Times New Roman" w:hAnsi="Times New Roman" w:cs="Times New Roman"/>
        </w:rPr>
        <w:t xml:space="preserve"> </w:t>
      </w:r>
      <w:proofErr w:type="spellStart"/>
      <w:r w:rsidRPr="00412EF3">
        <w:rPr>
          <w:rFonts w:ascii="Times New Roman" w:hAnsi="Times New Roman" w:cs="Times New Roman"/>
        </w:rPr>
        <w:t>nº</w:t>
      </w:r>
      <w:proofErr w:type="spellEnd"/>
      <w:r w:rsidRPr="00412EF3">
        <w:rPr>
          <w:rFonts w:ascii="Times New Roman" w:hAnsi="Times New Roman" w:cs="Times New Roman"/>
        </w:rPr>
        <w:t xml:space="preserve"> 2718). Instituto de Pesquisa </w:t>
      </w:r>
      <w:proofErr w:type="spellStart"/>
      <w:r w:rsidRPr="00412EF3">
        <w:rPr>
          <w:rFonts w:ascii="Times New Roman" w:hAnsi="Times New Roman" w:cs="Times New Roman"/>
        </w:rPr>
        <w:t>Econômica</w:t>
      </w:r>
      <w:proofErr w:type="spellEnd"/>
      <w:r w:rsidRPr="00412EF3">
        <w:rPr>
          <w:rFonts w:ascii="Times New Roman" w:hAnsi="Times New Roman" w:cs="Times New Roman"/>
        </w:rPr>
        <w:t xml:space="preserve"> Aplicada (</w:t>
      </w:r>
      <w:proofErr w:type="spellStart"/>
      <w:r w:rsidRPr="00412EF3">
        <w:rPr>
          <w:rFonts w:ascii="Times New Roman" w:hAnsi="Times New Roman" w:cs="Times New Roman"/>
        </w:rPr>
        <w:t>Ipea</w:t>
      </w:r>
      <w:proofErr w:type="spellEnd"/>
      <w:r w:rsidRPr="00412EF3">
        <w:rPr>
          <w:rFonts w:ascii="Times New Roman" w:hAnsi="Times New Roman" w:cs="Times New Roman"/>
        </w:rPr>
        <w:t>).</w:t>
      </w:r>
    </w:p>
    <w:p w14:paraId="3F2E619A" w14:textId="77777777" w:rsidR="00412EF3" w:rsidRPr="00412EF3" w:rsidRDefault="00412EF3" w:rsidP="00412EF3">
      <w:pPr>
        <w:spacing w:line="240" w:lineRule="auto"/>
        <w:jc w:val="both"/>
        <w:rPr>
          <w:rFonts w:ascii="Times New Roman" w:hAnsi="Times New Roman" w:cs="Times New Roman"/>
        </w:rPr>
      </w:pPr>
      <w:r w:rsidRPr="00412EF3">
        <w:rPr>
          <w:rFonts w:ascii="Times New Roman" w:hAnsi="Times New Roman" w:cs="Times New Roman"/>
        </w:rPr>
        <w:t xml:space="preserve">Neave, G. (1994). The </w:t>
      </w:r>
      <w:proofErr w:type="spellStart"/>
      <w:r w:rsidRPr="00412EF3">
        <w:rPr>
          <w:rFonts w:ascii="Times New Roman" w:hAnsi="Times New Roman" w:cs="Times New Roman"/>
        </w:rPr>
        <w:t>politics</w:t>
      </w:r>
      <w:proofErr w:type="spellEnd"/>
      <w:r w:rsidRPr="00412EF3">
        <w:rPr>
          <w:rFonts w:ascii="Times New Roman" w:hAnsi="Times New Roman" w:cs="Times New Roman"/>
        </w:rPr>
        <w:t xml:space="preserve"> </w:t>
      </w:r>
      <w:proofErr w:type="spellStart"/>
      <w:r w:rsidRPr="00412EF3">
        <w:rPr>
          <w:rFonts w:ascii="Times New Roman" w:hAnsi="Times New Roman" w:cs="Times New Roman"/>
        </w:rPr>
        <w:t>of</w:t>
      </w:r>
      <w:proofErr w:type="spellEnd"/>
      <w:r w:rsidRPr="00412EF3">
        <w:rPr>
          <w:rFonts w:ascii="Times New Roman" w:hAnsi="Times New Roman" w:cs="Times New Roman"/>
        </w:rPr>
        <w:t xml:space="preserve"> </w:t>
      </w:r>
      <w:proofErr w:type="spellStart"/>
      <w:r w:rsidRPr="00412EF3">
        <w:rPr>
          <w:rFonts w:ascii="Times New Roman" w:hAnsi="Times New Roman" w:cs="Times New Roman"/>
        </w:rPr>
        <w:t>quality</w:t>
      </w:r>
      <w:proofErr w:type="spellEnd"/>
      <w:r w:rsidRPr="00412EF3">
        <w:rPr>
          <w:rFonts w:ascii="Times New Roman" w:hAnsi="Times New Roman" w:cs="Times New Roman"/>
        </w:rPr>
        <w:t xml:space="preserve">: </w:t>
      </w:r>
      <w:proofErr w:type="spellStart"/>
      <w:r w:rsidRPr="00412EF3">
        <w:rPr>
          <w:rFonts w:ascii="Times New Roman" w:hAnsi="Times New Roman" w:cs="Times New Roman"/>
        </w:rPr>
        <w:t>Developments</w:t>
      </w:r>
      <w:proofErr w:type="spellEnd"/>
      <w:r w:rsidRPr="00412EF3">
        <w:rPr>
          <w:rFonts w:ascii="Times New Roman" w:hAnsi="Times New Roman" w:cs="Times New Roman"/>
        </w:rPr>
        <w:t xml:space="preserve"> in </w:t>
      </w:r>
      <w:proofErr w:type="spellStart"/>
      <w:r w:rsidRPr="00412EF3">
        <w:rPr>
          <w:rFonts w:ascii="Times New Roman" w:hAnsi="Times New Roman" w:cs="Times New Roman"/>
        </w:rPr>
        <w:t>higher</w:t>
      </w:r>
      <w:proofErr w:type="spellEnd"/>
      <w:r w:rsidRPr="00412EF3">
        <w:rPr>
          <w:rFonts w:ascii="Times New Roman" w:hAnsi="Times New Roman" w:cs="Times New Roman"/>
        </w:rPr>
        <w:t xml:space="preserve"> </w:t>
      </w:r>
      <w:proofErr w:type="spellStart"/>
      <w:r w:rsidRPr="00412EF3">
        <w:rPr>
          <w:rFonts w:ascii="Times New Roman" w:hAnsi="Times New Roman" w:cs="Times New Roman"/>
        </w:rPr>
        <w:t>education</w:t>
      </w:r>
      <w:proofErr w:type="spellEnd"/>
      <w:r w:rsidRPr="00412EF3">
        <w:rPr>
          <w:rFonts w:ascii="Times New Roman" w:hAnsi="Times New Roman" w:cs="Times New Roman"/>
        </w:rPr>
        <w:t xml:space="preserve"> in Western Europe 1992-1994. </w:t>
      </w:r>
      <w:proofErr w:type="spellStart"/>
      <w:r w:rsidRPr="00412EF3">
        <w:rPr>
          <w:rFonts w:ascii="Times New Roman" w:hAnsi="Times New Roman" w:cs="Times New Roman"/>
        </w:rPr>
        <w:t>European</w:t>
      </w:r>
      <w:proofErr w:type="spellEnd"/>
      <w:r w:rsidRPr="00412EF3">
        <w:rPr>
          <w:rFonts w:ascii="Times New Roman" w:hAnsi="Times New Roman" w:cs="Times New Roman"/>
        </w:rPr>
        <w:t xml:space="preserve"> </w:t>
      </w:r>
      <w:proofErr w:type="spellStart"/>
      <w:r w:rsidRPr="00412EF3">
        <w:rPr>
          <w:rFonts w:ascii="Times New Roman" w:hAnsi="Times New Roman" w:cs="Times New Roman"/>
        </w:rPr>
        <w:t>Journal</w:t>
      </w:r>
      <w:proofErr w:type="spellEnd"/>
      <w:r w:rsidRPr="00412EF3">
        <w:rPr>
          <w:rFonts w:ascii="Times New Roman" w:hAnsi="Times New Roman" w:cs="Times New Roman"/>
        </w:rPr>
        <w:t xml:space="preserve"> </w:t>
      </w:r>
      <w:proofErr w:type="spellStart"/>
      <w:r w:rsidRPr="00412EF3">
        <w:rPr>
          <w:rFonts w:ascii="Times New Roman" w:hAnsi="Times New Roman" w:cs="Times New Roman"/>
        </w:rPr>
        <w:t>of</w:t>
      </w:r>
      <w:proofErr w:type="spellEnd"/>
      <w:r w:rsidRPr="00412EF3">
        <w:rPr>
          <w:rFonts w:ascii="Times New Roman" w:hAnsi="Times New Roman" w:cs="Times New Roman"/>
        </w:rPr>
        <w:t xml:space="preserve"> </w:t>
      </w:r>
      <w:proofErr w:type="spellStart"/>
      <w:r w:rsidRPr="00412EF3">
        <w:rPr>
          <w:rFonts w:ascii="Times New Roman" w:hAnsi="Times New Roman" w:cs="Times New Roman"/>
        </w:rPr>
        <w:t>Education</w:t>
      </w:r>
      <w:proofErr w:type="spellEnd"/>
      <w:r w:rsidRPr="00412EF3">
        <w:rPr>
          <w:rFonts w:ascii="Times New Roman" w:hAnsi="Times New Roman" w:cs="Times New Roman"/>
        </w:rPr>
        <w:t>, 29(2), 115–134. https://doi.org/10.2307/1503774</w:t>
      </w:r>
    </w:p>
    <w:p w14:paraId="01F4CF26" w14:textId="77777777" w:rsidR="00412EF3" w:rsidRPr="00412EF3" w:rsidRDefault="00412EF3" w:rsidP="00412EF3">
      <w:pPr>
        <w:spacing w:line="240" w:lineRule="auto"/>
        <w:jc w:val="both"/>
        <w:rPr>
          <w:rFonts w:ascii="Times New Roman" w:hAnsi="Times New Roman" w:cs="Times New Roman"/>
        </w:rPr>
      </w:pPr>
      <w:r w:rsidRPr="00412EF3">
        <w:rPr>
          <w:rFonts w:ascii="Times New Roman" w:hAnsi="Times New Roman" w:cs="Times New Roman"/>
        </w:rPr>
        <w:t>Neave, G., &amp; Van Vught, F. (1994). Prometeo encadenado: Estado y educación superior en Europa. Gedisa.</w:t>
      </w:r>
    </w:p>
    <w:p w14:paraId="60A5ECA9" w14:textId="77777777" w:rsidR="00412EF3" w:rsidRPr="00412EF3" w:rsidRDefault="00412EF3" w:rsidP="00412EF3">
      <w:pPr>
        <w:spacing w:line="240" w:lineRule="auto"/>
        <w:jc w:val="both"/>
        <w:rPr>
          <w:rFonts w:ascii="Times New Roman" w:hAnsi="Times New Roman" w:cs="Times New Roman"/>
        </w:rPr>
      </w:pPr>
      <w:r w:rsidRPr="00412EF3">
        <w:rPr>
          <w:rFonts w:ascii="Times New Roman" w:hAnsi="Times New Roman" w:cs="Times New Roman"/>
        </w:rPr>
        <w:t xml:space="preserve">Sampaio, H. (2000). </w:t>
      </w:r>
      <w:proofErr w:type="spellStart"/>
      <w:r w:rsidRPr="00412EF3">
        <w:rPr>
          <w:rFonts w:ascii="Times New Roman" w:hAnsi="Times New Roman" w:cs="Times New Roman"/>
        </w:rPr>
        <w:t>Ensino</w:t>
      </w:r>
      <w:proofErr w:type="spellEnd"/>
      <w:r w:rsidRPr="00412EF3">
        <w:rPr>
          <w:rFonts w:ascii="Times New Roman" w:hAnsi="Times New Roman" w:cs="Times New Roman"/>
        </w:rPr>
        <w:t xml:space="preserve"> superior no Brasil: O </w:t>
      </w:r>
      <w:proofErr w:type="spellStart"/>
      <w:r w:rsidRPr="00412EF3">
        <w:rPr>
          <w:rFonts w:ascii="Times New Roman" w:hAnsi="Times New Roman" w:cs="Times New Roman"/>
        </w:rPr>
        <w:t>setor</w:t>
      </w:r>
      <w:proofErr w:type="spellEnd"/>
      <w:r w:rsidRPr="00412EF3">
        <w:rPr>
          <w:rFonts w:ascii="Times New Roman" w:hAnsi="Times New Roman" w:cs="Times New Roman"/>
        </w:rPr>
        <w:t xml:space="preserve"> privado. </w:t>
      </w:r>
      <w:proofErr w:type="spellStart"/>
      <w:r w:rsidRPr="00412EF3">
        <w:rPr>
          <w:rFonts w:ascii="Times New Roman" w:hAnsi="Times New Roman" w:cs="Times New Roman"/>
        </w:rPr>
        <w:t>Fapesp</w:t>
      </w:r>
      <w:proofErr w:type="spellEnd"/>
      <w:r w:rsidRPr="00412EF3">
        <w:rPr>
          <w:rFonts w:ascii="Times New Roman" w:hAnsi="Times New Roman" w:cs="Times New Roman"/>
        </w:rPr>
        <w:t>/</w:t>
      </w:r>
      <w:proofErr w:type="spellStart"/>
      <w:r w:rsidRPr="00412EF3">
        <w:rPr>
          <w:rFonts w:ascii="Times New Roman" w:hAnsi="Times New Roman" w:cs="Times New Roman"/>
        </w:rPr>
        <w:t>Hucitec</w:t>
      </w:r>
      <w:proofErr w:type="spellEnd"/>
      <w:r w:rsidRPr="00412EF3">
        <w:rPr>
          <w:rFonts w:ascii="Times New Roman" w:hAnsi="Times New Roman" w:cs="Times New Roman"/>
        </w:rPr>
        <w:t>.</w:t>
      </w:r>
    </w:p>
    <w:p w14:paraId="195DC660" w14:textId="77777777" w:rsidR="00412EF3" w:rsidRPr="00412EF3" w:rsidRDefault="00412EF3" w:rsidP="00412EF3">
      <w:pPr>
        <w:spacing w:line="240" w:lineRule="auto"/>
        <w:jc w:val="both"/>
        <w:rPr>
          <w:rFonts w:ascii="Times New Roman" w:hAnsi="Times New Roman" w:cs="Times New Roman"/>
        </w:rPr>
      </w:pPr>
      <w:r w:rsidRPr="00412EF3">
        <w:rPr>
          <w:rFonts w:ascii="Times New Roman" w:hAnsi="Times New Roman" w:cs="Times New Roman"/>
        </w:rPr>
        <w:t xml:space="preserve">Sampaio, H. (2014). </w:t>
      </w:r>
      <w:proofErr w:type="spellStart"/>
      <w:r w:rsidRPr="00412EF3">
        <w:rPr>
          <w:rFonts w:ascii="Times New Roman" w:hAnsi="Times New Roman" w:cs="Times New Roman"/>
        </w:rPr>
        <w:t>Privatização</w:t>
      </w:r>
      <w:proofErr w:type="spellEnd"/>
      <w:r w:rsidRPr="00412EF3">
        <w:rPr>
          <w:rFonts w:ascii="Times New Roman" w:hAnsi="Times New Roman" w:cs="Times New Roman"/>
        </w:rPr>
        <w:t xml:space="preserve"> do </w:t>
      </w:r>
      <w:proofErr w:type="spellStart"/>
      <w:r w:rsidRPr="00412EF3">
        <w:rPr>
          <w:rFonts w:ascii="Times New Roman" w:hAnsi="Times New Roman" w:cs="Times New Roman"/>
        </w:rPr>
        <w:t>ensino</w:t>
      </w:r>
      <w:proofErr w:type="spellEnd"/>
      <w:r w:rsidRPr="00412EF3">
        <w:rPr>
          <w:rFonts w:ascii="Times New Roman" w:hAnsi="Times New Roman" w:cs="Times New Roman"/>
        </w:rPr>
        <w:t xml:space="preserve"> superior no Brasil: </w:t>
      </w:r>
      <w:proofErr w:type="spellStart"/>
      <w:r w:rsidRPr="00412EF3">
        <w:rPr>
          <w:rFonts w:ascii="Times New Roman" w:hAnsi="Times New Roman" w:cs="Times New Roman"/>
        </w:rPr>
        <w:t>Velhas</w:t>
      </w:r>
      <w:proofErr w:type="spellEnd"/>
      <w:r w:rsidRPr="00412EF3">
        <w:rPr>
          <w:rFonts w:ascii="Times New Roman" w:hAnsi="Times New Roman" w:cs="Times New Roman"/>
        </w:rPr>
        <w:t xml:space="preserve"> e novas </w:t>
      </w:r>
      <w:proofErr w:type="spellStart"/>
      <w:r w:rsidRPr="00412EF3">
        <w:rPr>
          <w:rFonts w:ascii="Times New Roman" w:hAnsi="Times New Roman" w:cs="Times New Roman"/>
        </w:rPr>
        <w:t>questões</w:t>
      </w:r>
      <w:proofErr w:type="spellEnd"/>
      <w:r w:rsidRPr="00412EF3">
        <w:rPr>
          <w:rFonts w:ascii="Times New Roman" w:hAnsi="Times New Roman" w:cs="Times New Roman"/>
        </w:rPr>
        <w:t>. Em S. Schwartzman (</w:t>
      </w:r>
      <w:proofErr w:type="spellStart"/>
      <w:r w:rsidRPr="00412EF3">
        <w:rPr>
          <w:rFonts w:ascii="Times New Roman" w:hAnsi="Times New Roman" w:cs="Times New Roman"/>
        </w:rPr>
        <w:t>Org</w:t>
      </w:r>
      <w:proofErr w:type="spellEnd"/>
      <w:r w:rsidRPr="00412EF3">
        <w:rPr>
          <w:rFonts w:ascii="Times New Roman" w:hAnsi="Times New Roman" w:cs="Times New Roman"/>
        </w:rPr>
        <w:t xml:space="preserve">.), A </w:t>
      </w:r>
      <w:proofErr w:type="spellStart"/>
      <w:r w:rsidRPr="00412EF3">
        <w:rPr>
          <w:rFonts w:ascii="Times New Roman" w:hAnsi="Times New Roman" w:cs="Times New Roman"/>
        </w:rPr>
        <w:t>educação</w:t>
      </w:r>
      <w:proofErr w:type="spellEnd"/>
      <w:r w:rsidRPr="00412EF3">
        <w:rPr>
          <w:rFonts w:ascii="Times New Roman" w:hAnsi="Times New Roman" w:cs="Times New Roman"/>
        </w:rPr>
        <w:t xml:space="preserve"> superior </w:t>
      </w:r>
      <w:proofErr w:type="spellStart"/>
      <w:r w:rsidRPr="00412EF3">
        <w:rPr>
          <w:rFonts w:ascii="Times New Roman" w:hAnsi="Times New Roman" w:cs="Times New Roman"/>
        </w:rPr>
        <w:t>na</w:t>
      </w:r>
      <w:proofErr w:type="spellEnd"/>
      <w:r w:rsidRPr="00412EF3">
        <w:rPr>
          <w:rFonts w:ascii="Times New Roman" w:hAnsi="Times New Roman" w:cs="Times New Roman"/>
        </w:rPr>
        <w:t xml:space="preserve"> América Latina e os </w:t>
      </w:r>
      <w:proofErr w:type="spellStart"/>
      <w:r w:rsidRPr="00412EF3">
        <w:rPr>
          <w:rFonts w:ascii="Times New Roman" w:hAnsi="Times New Roman" w:cs="Times New Roman"/>
        </w:rPr>
        <w:t>desafios</w:t>
      </w:r>
      <w:proofErr w:type="spellEnd"/>
      <w:r w:rsidRPr="00412EF3">
        <w:rPr>
          <w:rFonts w:ascii="Times New Roman" w:hAnsi="Times New Roman" w:cs="Times New Roman"/>
        </w:rPr>
        <w:t xml:space="preserve"> do </w:t>
      </w:r>
      <w:proofErr w:type="spellStart"/>
      <w:r w:rsidRPr="00412EF3">
        <w:rPr>
          <w:rFonts w:ascii="Times New Roman" w:hAnsi="Times New Roman" w:cs="Times New Roman"/>
        </w:rPr>
        <w:t>século</w:t>
      </w:r>
      <w:proofErr w:type="spellEnd"/>
      <w:r w:rsidRPr="00412EF3">
        <w:rPr>
          <w:rFonts w:ascii="Times New Roman" w:hAnsi="Times New Roman" w:cs="Times New Roman"/>
        </w:rPr>
        <w:t xml:space="preserve"> XXI (pp. 139–192). Editora da </w:t>
      </w:r>
      <w:proofErr w:type="spellStart"/>
      <w:r w:rsidRPr="00412EF3">
        <w:rPr>
          <w:rFonts w:ascii="Times New Roman" w:hAnsi="Times New Roman" w:cs="Times New Roman"/>
        </w:rPr>
        <w:t>Unicamp</w:t>
      </w:r>
      <w:proofErr w:type="spellEnd"/>
      <w:r w:rsidRPr="00412EF3">
        <w:rPr>
          <w:rFonts w:ascii="Times New Roman" w:hAnsi="Times New Roman" w:cs="Times New Roman"/>
        </w:rPr>
        <w:t>.</w:t>
      </w:r>
    </w:p>
    <w:p w14:paraId="5A9ECFDF" w14:textId="77777777" w:rsidR="00412EF3" w:rsidRPr="00412EF3" w:rsidRDefault="00412EF3" w:rsidP="00412EF3">
      <w:pPr>
        <w:spacing w:line="240" w:lineRule="auto"/>
        <w:jc w:val="both"/>
        <w:rPr>
          <w:rFonts w:ascii="Times New Roman" w:hAnsi="Times New Roman" w:cs="Times New Roman"/>
        </w:rPr>
      </w:pPr>
      <w:r w:rsidRPr="00412EF3">
        <w:rPr>
          <w:rFonts w:ascii="Times New Roman" w:hAnsi="Times New Roman" w:cs="Times New Roman"/>
        </w:rPr>
        <w:t xml:space="preserve">Schwartzman, S. (1988). </w:t>
      </w:r>
      <w:proofErr w:type="spellStart"/>
      <w:r w:rsidRPr="00412EF3">
        <w:rPr>
          <w:rFonts w:ascii="Times New Roman" w:hAnsi="Times New Roman" w:cs="Times New Roman"/>
        </w:rPr>
        <w:t>Opportunity</w:t>
      </w:r>
      <w:proofErr w:type="spellEnd"/>
      <w:r w:rsidRPr="00412EF3">
        <w:rPr>
          <w:rFonts w:ascii="Times New Roman" w:hAnsi="Times New Roman" w:cs="Times New Roman"/>
        </w:rPr>
        <w:t xml:space="preserve"> and crisis in </w:t>
      </w:r>
      <w:proofErr w:type="spellStart"/>
      <w:r w:rsidRPr="00412EF3">
        <w:rPr>
          <w:rFonts w:ascii="Times New Roman" w:hAnsi="Times New Roman" w:cs="Times New Roman"/>
        </w:rPr>
        <w:t>higher</w:t>
      </w:r>
      <w:proofErr w:type="spellEnd"/>
      <w:r w:rsidRPr="00412EF3">
        <w:rPr>
          <w:rFonts w:ascii="Times New Roman" w:hAnsi="Times New Roman" w:cs="Times New Roman"/>
        </w:rPr>
        <w:t xml:space="preserve"> </w:t>
      </w:r>
      <w:proofErr w:type="spellStart"/>
      <w:r w:rsidRPr="00412EF3">
        <w:rPr>
          <w:rFonts w:ascii="Times New Roman" w:hAnsi="Times New Roman" w:cs="Times New Roman"/>
        </w:rPr>
        <w:t>education</w:t>
      </w:r>
      <w:proofErr w:type="spellEnd"/>
      <w:r w:rsidRPr="00412EF3">
        <w:rPr>
          <w:rFonts w:ascii="Times New Roman" w:hAnsi="Times New Roman" w:cs="Times New Roman"/>
        </w:rPr>
        <w:t xml:space="preserve">. </w:t>
      </w:r>
      <w:proofErr w:type="spellStart"/>
      <w:r w:rsidRPr="00412EF3">
        <w:rPr>
          <w:rFonts w:ascii="Times New Roman" w:hAnsi="Times New Roman" w:cs="Times New Roman"/>
        </w:rPr>
        <w:t>Higher</w:t>
      </w:r>
      <w:proofErr w:type="spellEnd"/>
      <w:r w:rsidRPr="00412EF3">
        <w:rPr>
          <w:rFonts w:ascii="Times New Roman" w:hAnsi="Times New Roman" w:cs="Times New Roman"/>
        </w:rPr>
        <w:t xml:space="preserve"> </w:t>
      </w:r>
      <w:proofErr w:type="spellStart"/>
      <w:r w:rsidRPr="00412EF3">
        <w:rPr>
          <w:rFonts w:ascii="Times New Roman" w:hAnsi="Times New Roman" w:cs="Times New Roman"/>
        </w:rPr>
        <w:t>Education</w:t>
      </w:r>
      <w:proofErr w:type="spellEnd"/>
      <w:r w:rsidRPr="00412EF3">
        <w:rPr>
          <w:rFonts w:ascii="Times New Roman" w:hAnsi="Times New Roman" w:cs="Times New Roman"/>
        </w:rPr>
        <w:t>, 17(1), 99–119. https://doi.org/10.1007/BF00130540</w:t>
      </w:r>
    </w:p>
    <w:p w14:paraId="33326E5B" w14:textId="77777777" w:rsidR="00412EF3" w:rsidRPr="00412EF3" w:rsidRDefault="00412EF3" w:rsidP="00412EF3">
      <w:pPr>
        <w:spacing w:line="240" w:lineRule="auto"/>
        <w:jc w:val="both"/>
        <w:rPr>
          <w:rFonts w:ascii="Times New Roman" w:hAnsi="Times New Roman" w:cs="Times New Roman"/>
        </w:rPr>
      </w:pPr>
      <w:r w:rsidRPr="00412EF3">
        <w:rPr>
          <w:rFonts w:ascii="Times New Roman" w:hAnsi="Times New Roman" w:cs="Times New Roman"/>
        </w:rPr>
        <w:t xml:space="preserve">Schwartzman, S. (1998). A </w:t>
      </w:r>
      <w:proofErr w:type="spellStart"/>
      <w:r w:rsidRPr="00412EF3">
        <w:rPr>
          <w:rFonts w:ascii="Times New Roman" w:hAnsi="Times New Roman" w:cs="Times New Roman"/>
        </w:rPr>
        <w:t>maioridade</w:t>
      </w:r>
      <w:proofErr w:type="spellEnd"/>
      <w:r w:rsidRPr="00412EF3">
        <w:rPr>
          <w:rFonts w:ascii="Times New Roman" w:hAnsi="Times New Roman" w:cs="Times New Roman"/>
        </w:rPr>
        <w:t xml:space="preserve"> da </w:t>
      </w:r>
      <w:proofErr w:type="spellStart"/>
      <w:r w:rsidRPr="00412EF3">
        <w:rPr>
          <w:rFonts w:ascii="Times New Roman" w:hAnsi="Times New Roman" w:cs="Times New Roman"/>
        </w:rPr>
        <w:t>universidade</w:t>
      </w:r>
      <w:proofErr w:type="spellEnd"/>
      <w:r w:rsidRPr="00412EF3">
        <w:rPr>
          <w:rFonts w:ascii="Times New Roman" w:hAnsi="Times New Roman" w:cs="Times New Roman"/>
        </w:rPr>
        <w:t xml:space="preserve"> brasileira. Editora da USP.</w:t>
      </w:r>
    </w:p>
    <w:p w14:paraId="5F2D73F2" w14:textId="77777777" w:rsidR="00412EF3" w:rsidRPr="00412EF3" w:rsidRDefault="00412EF3" w:rsidP="00412EF3">
      <w:pPr>
        <w:spacing w:line="240" w:lineRule="auto"/>
        <w:jc w:val="both"/>
        <w:rPr>
          <w:rFonts w:ascii="Times New Roman" w:hAnsi="Times New Roman" w:cs="Times New Roman"/>
        </w:rPr>
      </w:pPr>
      <w:r w:rsidRPr="00412EF3">
        <w:rPr>
          <w:rFonts w:ascii="Times New Roman" w:hAnsi="Times New Roman" w:cs="Times New Roman"/>
        </w:rPr>
        <w:t xml:space="preserve">Scudeler, M. A., </w:t>
      </w:r>
      <w:proofErr w:type="spellStart"/>
      <w:r w:rsidRPr="00412EF3">
        <w:rPr>
          <w:rFonts w:ascii="Times New Roman" w:hAnsi="Times New Roman" w:cs="Times New Roman"/>
        </w:rPr>
        <w:t>Gouvêa</w:t>
      </w:r>
      <w:proofErr w:type="spellEnd"/>
      <w:r w:rsidRPr="00412EF3">
        <w:rPr>
          <w:rFonts w:ascii="Times New Roman" w:hAnsi="Times New Roman" w:cs="Times New Roman"/>
        </w:rPr>
        <w:t xml:space="preserve">, A., Pires, A., &amp; Barbosa, M. L. O. (2024). O </w:t>
      </w:r>
      <w:proofErr w:type="spellStart"/>
      <w:r w:rsidRPr="00412EF3">
        <w:rPr>
          <w:rFonts w:ascii="Times New Roman" w:hAnsi="Times New Roman" w:cs="Times New Roman"/>
        </w:rPr>
        <w:t>crescimento</w:t>
      </w:r>
      <w:proofErr w:type="spellEnd"/>
      <w:r w:rsidRPr="00412EF3">
        <w:rPr>
          <w:rFonts w:ascii="Times New Roman" w:hAnsi="Times New Roman" w:cs="Times New Roman"/>
        </w:rPr>
        <w:t xml:space="preserve"> da </w:t>
      </w:r>
      <w:proofErr w:type="spellStart"/>
      <w:r w:rsidRPr="00412EF3">
        <w:rPr>
          <w:rFonts w:ascii="Times New Roman" w:hAnsi="Times New Roman" w:cs="Times New Roman"/>
        </w:rPr>
        <w:t>educação</w:t>
      </w:r>
      <w:proofErr w:type="spellEnd"/>
      <w:r w:rsidRPr="00412EF3">
        <w:rPr>
          <w:rFonts w:ascii="Times New Roman" w:hAnsi="Times New Roman" w:cs="Times New Roman"/>
        </w:rPr>
        <w:t xml:space="preserve"> à </w:t>
      </w:r>
      <w:proofErr w:type="spellStart"/>
      <w:r w:rsidRPr="00412EF3">
        <w:rPr>
          <w:rFonts w:ascii="Times New Roman" w:hAnsi="Times New Roman" w:cs="Times New Roman"/>
        </w:rPr>
        <w:t>distância</w:t>
      </w:r>
      <w:proofErr w:type="spellEnd"/>
      <w:r w:rsidRPr="00412EF3">
        <w:rPr>
          <w:rFonts w:ascii="Times New Roman" w:hAnsi="Times New Roman" w:cs="Times New Roman"/>
        </w:rPr>
        <w:t xml:space="preserve">: </w:t>
      </w:r>
      <w:proofErr w:type="spellStart"/>
      <w:proofErr w:type="gramStart"/>
      <w:r w:rsidRPr="00412EF3">
        <w:rPr>
          <w:rFonts w:ascii="Times New Roman" w:hAnsi="Times New Roman" w:cs="Times New Roman"/>
        </w:rPr>
        <w:t>Uma</w:t>
      </w:r>
      <w:proofErr w:type="spellEnd"/>
      <w:r w:rsidRPr="00412EF3">
        <w:rPr>
          <w:rFonts w:ascii="Times New Roman" w:hAnsi="Times New Roman" w:cs="Times New Roman"/>
        </w:rPr>
        <w:t xml:space="preserve"> política pública </w:t>
      </w:r>
      <w:proofErr w:type="spellStart"/>
      <w:r w:rsidRPr="00412EF3">
        <w:rPr>
          <w:rFonts w:ascii="Times New Roman" w:hAnsi="Times New Roman" w:cs="Times New Roman"/>
        </w:rPr>
        <w:t>ou</w:t>
      </w:r>
      <w:proofErr w:type="spellEnd"/>
      <w:r w:rsidRPr="00412EF3">
        <w:rPr>
          <w:rFonts w:ascii="Times New Roman" w:hAnsi="Times New Roman" w:cs="Times New Roman"/>
        </w:rPr>
        <w:t xml:space="preserve"> </w:t>
      </w:r>
      <w:proofErr w:type="spellStart"/>
      <w:r w:rsidRPr="00412EF3">
        <w:rPr>
          <w:rFonts w:ascii="Times New Roman" w:hAnsi="Times New Roman" w:cs="Times New Roman"/>
        </w:rPr>
        <w:t>uma</w:t>
      </w:r>
      <w:proofErr w:type="spellEnd"/>
      <w:r w:rsidRPr="00412EF3">
        <w:rPr>
          <w:rFonts w:ascii="Times New Roman" w:hAnsi="Times New Roman" w:cs="Times New Roman"/>
        </w:rPr>
        <w:t xml:space="preserve"> </w:t>
      </w:r>
      <w:proofErr w:type="spellStart"/>
      <w:r w:rsidRPr="00412EF3">
        <w:rPr>
          <w:rFonts w:ascii="Times New Roman" w:hAnsi="Times New Roman" w:cs="Times New Roman"/>
        </w:rPr>
        <w:t>estratégia</w:t>
      </w:r>
      <w:proofErr w:type="spellEnd"/>
      <w:r w:rsidRPr="00412EF3">
        <w:rPr>
          <w:rFonts w:ascii="Times New Roman" w:hAnsi="Times New Roman" w:cs="Times New Roman"/>
        </w:rPr>
        <w:t xml:space="preserve"> comercial dos grupos </w:t>
      </w:r>
      <w:proofErr w:type="spellStart"/>
      <w:r w:rsidRPr="00412EF3">
        <w:rPr>
          <w:rFonts w:ascii="Times New Roman" w:hAnsi="Times New Roman" w:cs="Times New Roman"/>
        </w:rPr>
        <w:t>empresariais</w:t>
      </w:r>
      <w:proofErr w:type="spellEnd"/>
      <w:r w:rsidRPr="00412EF3">
        <w:rPr>
          <w:rFonts w:ascii="Times New Roman" w:hAnsi="Times New Roman" w:cs="Times New Roman"/>
        </w:rPr>
        <w:t xml:space="preserve"> </w:t>
      </w:r>
      <w:proofErr w:type="spellStart"/>
      <w:r w:rsidRPr="00412EF3">
        <w:rPr>
          <w:rFonts w:ascii="Times New Roman" w:hAnsi="Times New Roman" w:cs="Times New Roman"/>
        </w:rPr>
        <w:t>educacionais</w:t>
      </w:r>
      <w:proofErr w:type="spellEnd"/>
      <w:r w:rsidRPr="00412EF3">
        <w:rPr>
          <w:rFonts w:ascii="Times New Roman" w:hAnsi="Times New Roman" w:cs="Times New Roman"/>
        </w:rPr>
        <w:t>?</w:t>
      </w:r>
      <w:proofErr w:type="gramEnd"/>
      <w:r w:rsidRPr="00412EF3">
        <w:rPr>
          <w:rFonts w:ascii="Times New Roman" w:hAnsi="Times New Roman" w:cs="Times New Roman"/>
        </w:rPr>
        <w:t xml:space="preserve"> Inter-</w:t>
      </w:r>
      <w:proofErr w:type="spellStart"/>
      <w:r w:rsidRPr="00412EF3">
        <w:rPr>
          <w:rFonts w:ascii="Times New Roman" w:hAnsi="Times New Roman" w:cs="Times New Roman"/>
        </w:rPr>
        <w:t>Ação</w:t>
      </w:r>
      <w:proofErr w:type="spellEnd"/>
      <w:r w:rsidRPr="00412EF3">
        <w:rPr>
          <w:rFonts w:ascii="Times New Roman" w:hAnsi="Times New Roman" w:cs="Times New Roman"/>
        </w:rPr>
        <w:t>, 49(1), 89–106. https://doi.org/10.5216/ia.v49i1.76543</w:t>
      </w:r>
    </w:p>
    <w:p w14:paraId="17328A3F" w14:textId="5CD9E6CA" w:rsidR="00C802F5" w:rsidRPr="00BA642E" w:rsidRDefault="00412EF3" w:rsidP="00412EF3">
      <w:pPr>
        <w:spacing w:line="240" w:lineRule="auto"/>
        <w:jc w:val="both"/>
        <w:rPr>
          <w:rFonts w:ascii="Times New Roman" w:hAnsi="Times New Roman" w:cs="Times New Roman"/>
        </w:rPr>
      </w:pPr>
      <w:r w:rsidRPr="00412EF3">
        <w:rPr>
          <w:rFonts w:ascii="Times New Roman" w:hAnsi="Times New Roman" w:cs="Times New Roman"/>
        </w:rPr>
        <w:t xml:space="preserve">Verhine, R. E. (2015). </w:t>
      </w:r>
      <w:proofErr w:type="spellStart"/>
      <w:r w:rsidRPr="00412EF3">
        <w:rPr>
          <w:rFonts w:ascii="Times New Roman" w:hAnsi="Times New Roman" w:cs="Times New Roman"/>
        </w:rPr>
        <w:t>Avaliação</w:t>
      </w:r>
      <w:proofErr w:type="spellEnd"/>
      <w:r w:rsidRPr="00412EF3">
        <w:rPr>
          <w:rFonts w:ascii="Times New Roman" w:hAnsi="Times New Roman" w:cs="Times New Roman"/>
        </w:rPr>
        <w:t xml:space="preserve"> e </w:t>
      </w:r>
      <w:proofErr w:type="spellStart"/>
      <w:r w:rsidRPr="00412EF3">
        <w:rPr>
          <w:rFonts w:ascii="Times New Roman" w:hAnsi="Times New Roman" w:cs="Times New Roman"/>
        </w:rPr>
        <w:t>regulação</w:t>
      </w:r>
      <w:proofErr w:type="spellEnd"/>
      <w:r w:rsidRPr="00412EF3">
        <w:rPr>
          <w:rFonts w:ascii="Times New Roman" w:hAnsi="Times New Roman" w:cs="Times New Roman"/>
        </w:rPr>
        <w:t xml:space="preserve"> da </w:t>
      </w:r>
      <w:proofErr w:type="spellStart"/>
      <w:r w:rsidRPr="00412EF3">
        <w:rPr>
          <w:rFonts w:ascii="Times New Roman" w:hAnsi="Times New Roman" w:cs="Times New Roman"/>
        </w:rPr>
        <w:t>educação</w:t>
      </w:r>
      <w:proofErr w:type="spellEnd"/>
      <w:r w:rsidRPr="00412EF3">
        <w:rPr>
          <w:rFonts w:ascii="Times New Roman" w:hAnsi="Times New Roman" w:cs="Times New Roman"/>
        </w:rPr>
        <w:t xml:space="preserve"> superior: </w:t>
      </w:r>
      <w:proofErr w:type="spellStart"/>
      <w:r w:rsidRPr="00412EF3">
        <w:rPr>
          <w:rFonts w:ascii="Times New Roman" w:hAnsi="Times New Roman" w:cs="Times New Roman"/>
        </w:rPr>
        <w:t>Uma</w:t>
      </w:r>
      <w:proofErr w:type="spellEnd"/>
      <w:r w:rsidRPr="00412EF3">
        <w:rPr>
          <w:rFonts w:ascii="Times New Roman" w:hAnsi="Times New Roman" w:cs="Times New Roman"/>
        </w:rPr>
        <w:t xml:space="preserve"> </w:t>
      </w:r>
      <w:proofErr w:type="spellStart"/>
      <w:r w:rsidRPr="00412EF3">
        <w:rPr>
          <w:rFonts w:ascii="Times New Roman" w:hAnsi="Times New Roman" w:cs="Times New Roman"/>
        </w:rPr>
        <w:t>análise</w:t>
      </w:r>
      <w:proofErr w:type="spellEnd"/>
      <w:r w:rsidRPr="00412EF3">
        <w:rPr>
          <w:rFonts w:ascii="Times New Roman" w:hAnsi="Times New Roman" w:cs="Times New Roman"/>
        </w:rPr>
        <w:t xml:space="preserve"> a partir dos </w:t>
      </w:r>
      <w:proofErr w:type="spellStart"/>
      <w:r w:rsidRPr="00412EF3">
        <w:rPr>
          <w:rFonts w:ascii="Times New Roman" w:hAnsi="Times New Roman" w:cs="Times New Roman"/>
        </w:rPr>
        <w:t>primeiros</w:t>
      </w:r>
      <w:proofErr w:type="spellEnd"/>
      <w:r w:rsidRPr="00412EF3">
        <w:rPr>
          <w:rFonts w:ascii="Times New Roman" w:hAnsi="Times New Roman" w:cs="Times New Roman"/>
        </w:rPr>
        <w:t xml:space="preserve"> 10 anos do SINAES. </w:t>
      </w:r>
      <w:proofErr w:type="spellStart"/>
      <w:r w:rsidRPr="00412EF3">
        <w:rPr>
          <w:rFonts w:ascii="Times New Roman" w:hAnsi="Times New Roman" w:cs="Times New Roman"/>
        </w:rPr>
        <w:t>Avaliação</w:t>
      </w:r>
      <w:proofErr w:type="spellEnd"/>
      <w:r w:rsidRPr="00412EF3">
        <w:rPr>
          <w:rFonts w:ascii="Times New Roman" w:hAnsi="Times New Roman" w:cs="Times New Roman"/>
        </w:rPr>
        <w:t xml:space="preserve">: Revista da </w:t>
      </w:r>
      <w:proofErr w:type="spellStart"/>
      <w:r w:rsidRPr="00412EF3">
        <w:rPr>
          <w:rFonts w:ascii="Times New Roman" w:hAnsi="Times New Roman" w:cs="Times New Roman"/>
        </w:rPr>
        <w:t>Avaliação</w:t>
      </w:r>
      <w:proofErr w:type="spellEnd"/>
      <w:r w:rsidRPr="00412EF3">
        <w:rPr>
          <w:rFonts w:ascii="Times New Roman" w:hAnsi="Times New Roman" w:cs="Times New Roman"/>
        </w:rPr>
        <w:t xml:space="preserve"> da </w:t>
      </w:r>
      <w:proofErr w:type="spellStart"/>
      <w:r w:rsidRPr="00412EF3">
        <w:rPr>
          <w:rFonts w:ascii="Times New Roman" w:hAnsi="Times New Roman" w:cs="Times New Roman"/>
        </w:rPr>
        <w:t>Educação</w:t>
      </w:r>
      <w:proofErr w:type="spellEnd"/>
      <w:r w:rsidRPr="00412EF3">
        <w:rPr>
          <w:rFonts w:ascii="Times New Roman" w:hAnsi="Times New Roman" w:cs="Times New Roman"/>
        </w:rPr>
        <w:t xml:space="preserve"> Superior, 20(3), 603–619. https://doi.org/10.1590/S1414-40772015000300003</w:t>
      </w:r>
    </w:p>
    <w:p w14:paraId="23CA62C6" w14:textId="77777777" w:rsidR="00C802F5" w:rsidRPr="00BA642E" w:rsidRDefault="00C802F5" w:rsidP="007B5B5F">
      <w:pPr>
        <w:spacing w:line="240" w:lineRule="auto"/>
        <w:rPr>
          <w:rFonts w:ascii="Times New Roman" w:hAnsi="Times New Roman" w:cs="Times New Roman"/>
        </w:rPr>
      </w:pPr>
    </w:p>
    <w:sectPr w:rsidR="00C802F5" w:rsidRPr="00BA642E" w:rsidSect="00701F64">
      <w:headerReference w:type="default" r:id="rId6"/>
      <w:footerReference w:type="default" r:id="rId7"/>
      <w:pgSz w:w="11906" w:h="16838"/>
      <w:pgMar w:top="2410" w:right="1701" w:bottom="1843" w:left="1701" w:header="284" w:footer="0" w:gutter="0"/>
      <w:pgBorders w:offsetFrom="page">
        <w:left w:val="single" w:sz="48" w:space="12" w:color="00B0F0"/>
        <w:right w:val="single" w:sz="48" w:space="12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C56CF" w14:textId="77777777" w:rsidR="00786E16" w:rsidRPr="00BA642E" w:rsidRDefault="00786E16" w:rsidP="00C802F5">
      <w:pPr>
        <w:spacing w:after="0" w:line="240" w:lineRule="auto"/>
      </w:pPr>
      <w:r w:rsidRPr="00BA642E">
        <w:separator/>
      </w:r>
    </w:p>
  </w:endnote>
  <w:endnote w:type="continuationSeparator" w:id="0">
    <w:p w14:paraId="6225491F" w14:textId="77777777" w:rsidR="00786E16" w:rsidRPr="00BA642E" w:rsidRDefault="00786E16" w:rsidP="00C802F5">
      <w:pPr>
        <w:spacing w:after="0" w:line="240" w:lineRule="auto"/>
      </w:pPr>
      <w:r w:rsidRPr="00BA64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1CC46" w14:textId="732B193D" w:rsidR="00701F64" w:rsidRPr="00BA642E" w:rsidRDefault="00BA642E">
    <w:pPr>
      <w:pStyle w:val="Rodap"/>
    </w:pPr>
    <w:r w:rsidRPr="00BA642E">
      <w:rPr>
        <w:noProof/>
      </w:rPr>
      <w:drawing>
        <wp:inline distT="0" distB="0" distL="0" distR="0" wp14:anchorId="26F90C63" wp14:editId="4B2180C6">
          <wp:extent cx="5400040" cy="428625"/>
          <wp:effectExtent l="0" t="0" r="0" b="9525"/>
          <wp:docPr id="142015709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01570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65C7CD" w14:textId="77777777" w:rsidR="00C802F5" w:rsidRPr="00BA642E" w:rsidRDefault="00C802F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4C3CB" w14:textId="77777777" w:rsidR="00786E16" w:rsidRPr="00BA642E" w:rsidRDefault="00786E16" w:rsidP="00C802F5">
      <w:pPr>
        <w:spacing w:after="0" w:line="240" w:lineRule="auto"/>
      </w:pPr>
      <w:r w:rsidRPr="00BA642E">
        <w:separator/>
      </w:r>
    </w:p>
  </w:footnote>
  <w:footnote w:type="continuationSeparator" w:id="0">
    <w:p w14:paraId="5C3D635C" w14:textId="77777777" w:rsidR="00786E16" w:rsidRPr="00BA642E" w:rsidRDefault="00786E16" w:rsidP="00C802F5">
      <w:pPr>
        <w:spacing w:after="0" w:line="240" w:lineRule="auto"/>
      </w:pPr>
      <w:r w:rsidRPr="00BA64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4B213" w14:textId="0B58DBD9" w:rsidR="00C802F5" w:rsidRPr="00BA642E" w:rsidRDefault="00C802F5" w:rsidP="00C802F5">
    <w:pPr>
      <w:pStyle w:val="Cabealho"/>
      <w:jc w:val="center"/>
    </w:pPr>
    <w:r w:rsidRPr="00BA642E">
      <w:rPr>
        <w:noProof/>
      </w:rPr>
      <w:drawing>
        <wp:inline distT="0" distB="0" distL="0" distR="0" wp14:anchorId="6AF6CEA6" wp14:editId="7A9FD2E8">
          <wp:extent cx="2595676" cy="1082040"/>
          <wp:effectExtent l="0" t="0" r="0" b="3810"/>
          <wp:docPr id="18644905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13138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17939" cy="1091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3DC"/>
    <w:rsid w:val="000145D6"/>
    <w:rsid w:val="001816D6"/>
    <w:rsid w:val="00185F5E"/>
    <w:rsid w:val="001923DC"/>
    <w:rsid w:val="002327C3"/>
    <w:rsid w:val="00312392"/>
    <w:rsid w:val="00325BC5"/>
    <w:rsid w:val="003D0B89"/>
    <w:rsid w:val="004040C0"/>
    <w:rsid w:val="00412EF3"/>
    <w:rsid w:val="00437E9C"/>
    <w:rsid w:val="00463413"/>
    <w:rsid w:val="00524F8A"/>
    <w:rsid w:val="00550766"/>
    <w:rsid w:val="005F3B2E"/>
    <w:rsid w:val="0060112A"/>
    <w:rsid w:val="00701F64"/>
    <w:rsid w:val="00786E16"/>
    <w:rsid w:val="007B5B5F"/>
    <w:rsid w:val="007D233B"/>
    <w:rsid w:val="0085070B"/>
    <w:rsid w:val="009C04A3"/>
    <w:rsid w:val="00A10C99"/>
    <w:rsid w:val="00A17247"/>
    <w:rsid w:val="00AD0C77"/>
    <w:rsid w:val="00B14F2C"/>
    <w:rsid w:val="00B2036B"/>
    <w:rsid w:val="00BA642E"/>
    <w:rsid w:val="00BC236F"/>
    <w:rsid w:val="00C802F5"/>
    <w:rsid w:val="00C96B2C"/>
    <w:rsid w:val="00CC04C1"/>
    <w:rsid w:val="00D01097"/>
    <w:rsid w:val="00D843EC"/>
    <w:rsid w:val="00FB1C45"/>
    <w:rsid w:val="00FC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D64F8"/>
  <w15:chartTrackingRefBased/>
  <w15:docId w15:val="{3B8DAB1D-3259-4DAF-A33D-10F61153B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har"/>
    <w:uiPriority w:val="9"/>
    <w:qFormat/>
    <w:rsid w:val="001923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923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23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923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923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923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923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923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923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923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923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923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923D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923D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923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923D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923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923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923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92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923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923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923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923D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923D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923D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923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923D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923DC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02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02F5"/>
  </w:style>
  <w:style w:type="paragraph" w:styleId="Rodap">
    <w:name w:val="footer"/>
    <w:basedOn w:val="Normal"/>
    <w:link w:val="RodapChar"/>
    <w:uiPriority w:val="99"/>
    <w:unhideWhenUsed/>
    <w:rsid w:val="00C802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02F5"/>
  </w:style>
  <w:style w:type="character" w:styleId="Hyperlink">
    <w:name w:val="Hyperlink"/>
    <w:basedOn w:val="Fontepargpadro"/>
    <w:uiPriority w:val="99"/>
    <w:unhideWhenUsed/>
    <w:rsid w:val="00C802F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802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2057</Words>
  <Characters>11109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Daniel Garcia</dc:creator>
  <cp:keywords/>
  <dc:description/>
  <cp:lastModifiedBy>André Pires</cp:lastModifiedBy>
  <cp:revision>15</cp:revision>
  <dcterms:created xsi:type="dcterms:W3CDTF">2026-06-24T16:42:00Z</dcterms:created>
  <dcterms:modified xsi:type="dcterms:W3CDTF">2026-06-24T16:51:00Z</dcterms:modified>
</cp:coreProperties>
</file>